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6D202" w14:textId="3E23E13D" w:rsidR="00DC3C2C" w:rsidRPr="00B06B79" w:rsidRDefault="00DC3C2C" w:rsidP="00DC3C2C">
      <w:pPr>
        <w:spacing w:after="240" w:line="252" w:lineRule="auto"/>
        <w:jc w:val="center"/>
        <w:rPr>
          <w:rFonts w:ascii="Arial" w:eastAsia="Rockwell" w:hAnsi="Arial" w:cs="Arial"/>
          <w:color w:val="272425"/>
          <w:sz w:val="24"/>
          <w:lang w:val="es-MX"/>
        </w:rPr>
      </w:pPr>
      <w:r w:rsidRPr="00B06B79">
        <w:rPr>
          <w:rFonts w:ascii="Arial" w:eastAsia="Rockwell" w:hAnsi="Arial" w:cs="Arial"/>
          <w:color w:val="272425"/>
          <w:sz w:val="24"/>
          <w:lang w:val="es-MX"/>
        </w:rPr>
        <w:t>Uso de alcohol en adultos</w:t>
      </w:r>
      <w:r w:rsidR="00133DDB">
        <w:rPr>
          <w:rFonts w:ascii="Arial" w:eastAsia="Rockwell" w:hAnsi="Arial" w:cs="Arial"/>
          <w:color w:val="272425"/>
          <w:sz w:val="24"/>
          <w:lang w:val="es-MX"/>
        </w:rPr>
        <w:t xml:space="preserve"> / </w:t>
      </w:r>
      <w:proofErr w:type="spellStart"/>
      <w:r w:rsidR="00133DDB" w:rsidRPr="00133DDB">
        <w:rPr>
          <w:rFonts w:ascii="Arial" w:eastAsia="Rockwell" w:hAnsi="Arial" w:cs="Arial"/>
          <w:color w:val="272425"/>
          <w:sz w:val="24"/>
          <w:lang w:val="es-MX"/>
        </w:rPr>
        <w:t>Adult</w:t>
      </w:r>
      <w:proofErr w:type="spellEnd"/>
      <w:r w:rsidR="00133DDB" w:rsidRPr="00133DDB">
        <w:rPr>
          <w:rFonts w:ascii="Arial" w:eastAsia="Rockwell" w:hAnsi="Arial" w:cs="Arial"/>
          <w:color w:val="272425"/>
          <w:sz w:val="24"/>
          <w:lang w:val="es-MX"/>
        </w:rPr>
        <w:t xml:space="preserve"> Alcohol Use</w:t>
      </w:r>
      <w:r w:rsidR="00133DDB">
        <w:rPr>
          <w:rFonts w:ascii="Arial" w:eastAsia="Rockwell" w:hAnsi="Arial" w:cs="Arial"/>
          <w:color w:val="272425"/>
          <w:sz w:val="24"/>
          <w:lang w:val="es-MX"/>
        </w:rPr>
        <w:t xml:space="preserve"> – </w:t>
      </w:r>
      <w:proofErr w:type="spellStart"/>
      <w:r w:rsidR="00133DDB">
        <w:rPr>
          <w:rFonts w:ascii="Arial" w:eastAsia="Rockwell" w:hAnsi="Arial" w:cs="Arial"/>
          <w:color w:val="272425"/>
          <w:sz w:val="24"/>
          <w:lang w:val="es-MX"/>
        </w:rPr>
        <w:t>Ready</w:t>
      </w:r>
      <w:proofErr w:type="spellEnd"/>
      <w:r w:rsidR="00133DDB">
        <w:rPr>
          <w:rFonts w:ascii="Arial" w:eastAsia="Rockwell" w:hAnsi="Arial" w:cs="Arial"/>
          <w:color w:val="272425"/>
          <w:sz w:val="24"/>
          <w:lang w:val="es-MX"/>
        </w:rPr>
        <w:t xml:space="preserve"> to </w:t>
      </w:r>
      <w:proofErr w:type="spellStart"/>
      <w:r w:rsidR="00133DDB">
        <w:rPr>
          <w:rFonts w:ascii="Arial" w:eastAsia="Rockwell" w:hAnsi="Arial" w:cs="Arial"/>
          <w:color w:val="272425"/>
          <w:sz w:val="24"/>
          <w:lang w:val="es-MX"/>
        </w:rPr>
        <w:t>cut</w:t>
      </w:r>
      <w:proofErr w:type="spellEnd"/>
      <w:r w:rsidR="00133DDB">
        <w:rPr>
          <w:rFonts w:ascii="Arial" w:eastAsia="Rockwell" w:hAnsi="Arial" w:cs="Arial"/>
          <w:color w:val="272425"/>
          <w:sz w:val="24"/>
          <w:lang w:val="es-MX"/>
        </w:rPr>
        <w:t xml:space="preserve"> back</w:t>
      </w:r>
    </w:p>
    <w:p w14:paraId="0AD36A93" w14:textId="77777777" w:rsidR="00DC3C2C" w:rsidRPr="00B06B79" w:rsidRDefault="00DC3C2C" w:rsidP="00DC3C2C">
      <w:pPr>
        <w:spacing w:after="508" w:line="252" w:lineRule="auto"/>
        <w:ind w:firstLine="4"/>
        <w:rPr>
          <w:rFonts w:ascii="Arial" w:eastAsia="Rockwell" w:hAnsi="Arial" w:cs="Arial"/>
          <w:color w:val="272425"/>
          <w:sz w:val="26"/>
          <w:lang w:val="es-MX"/>
        </w:rPr>
      </w:pPr>
      <w:r w:rsidRPr="00B06B79">
        <w:rPr>
          <w:noProof/>
        </w:rPr>
        <mc:AlternateContent>
          <mc:Choice Requires="wps">
            <w:drawing>
              <wp:anchor distT="0" distB="0" distL="114300" distR="114300" simplePos="0" relativeHeight="251658240" behindDoc="0" locked="0" layoutInCell="1" allowOverlap="1" wp14:anchorId="660C6573" wp14:editId="72B2BA2B">
                <wp:simplePos x="0" y="0"/>
                <wp:positionH relativeFrom="margin">
                  <wp:align>left</wp:align>
                </wp:positionH>
                <wp:positionV relativeFrom="paragraph">
                  <wp:posOffset>131822</wp:posOffset>
                </wp:positionV>
                <wp:extent cx="6591935" cy="436880"/>
                <wp:effectExtent l="0" t="0" r="0" b="1270"/>
                <wp:wrapNone/>
                <wp:docPr id="1" name="Rectangle 1"/>
                <wp:cNvGraphicFramePr/>
                <a:graphic xmlns:a="http://schemas.openxmlformats.org/drawingml/2006/main">
                  <a:graphicData uri="http://schemas.microsoft.com/office/word/2010/wordprocessingShape">
                    <wps:wsp>
                      <wps:cNvSpPr/>
                      <wps:spPr>
                        <a:xfrm>
                          <a:off x="0" y="0"/>
                          <a:ext cx="6591935"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0DE30" w14:textId="77777777" w:rsidR="00DC3C2C" w:rsidRPr="00B06B79" w:rsidRDefault="00DC3C2C" w:rsidP="00DC3C2C">
                            <w:pPr>
                              <w:spacing w:after="0"/>
                              <w:jc w:val="center"/>
                              <w:rPr>
                                <w:rFonts w:ascii="Arial Rounded MT Bold" w:hAnsi="Arial Rounded MT Bold" w:cs="Aharoni"/>
                                <w:b/>
                                <w:color w:val="FFFFFF" w:themeColor="background1"/>
                                <w:sz w:val="40"/>
                                <w:lang w:val="es-MX"/>
                              </w:rPr>
                            </w:pPr>
                            <w:r w:rsidRPr="00B06B79">
                              <w:rPr>
                                <w:rFonts w:ascii="Arial Rounded MT Bold" w:hAnsi="Arial Rounded MT Bold" w:cs="Aharoni"/>
                                <w:b/>
                                <w:color w:val="FFFFFF" w:themeColor="background1"/>
                                <w:sz w:val="40"/>
                                <w:lang w:val="es-MX"/>
                              </w:rPr>
                              <w:t>¿Listo para reducir su consumo de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C6573" id="Rectangle 1" o:spid="_x0000_s1026" style="position:absolute;left:0;text-align:left;margin-left:0;margin-top:10.4pt;width:519.05pt;height:34.4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" fillcolor="#375623 [1609]" stroked="f" strokeweight="1pt">
                <v:textbox>
                  <w:txbxContent>
                    <w:p w14:paraId="3490DE30" w14:textId="77777777" w:rsidR="00DC3C2C" w:rsidRPr="00B06B79" w:rsidRDefault="00DC3C2C" w:rsidP="00DC3C2C">
                      <w:pPr>
                        <w:spacing w:after="0"/>
                        <w:jc w:val="center"/>
                        <w:rPr>
                          <w:rFonts w:ascii="Arial Rounded MT Bold" w:hAnsi="Arial Rounded MT Bold" w:cs="Aharoni"/>
                          <w:b/>
                          <w:color w:val="FFFFFF" w:themeColor="background1"/>
                          <w:sz w:val="40"/>
                          <w:lang w:val="es-MX"/>
                        </w:rPr>
                      </w:pPr>
                      <w:r w:rsidRPr="00B06B79">
                        <w:rPr>
                          <w:rFonts w:ascii="Arial Rounded MT Bold" w:hAnsi="Arial Rounded MT Bold" w:cs="Aharoni"/>
                          <w:b/>
                          <w:color w:val="FFFFFF" w:themeColor="background1"/>
                          <w:sz w:val="40"/>
                          <w:lang w:val="es-MX"/>
                        </w:rPr>
                        <w:t>¿Listo para reducir su consumo de alcohol?</w:t>
                      </w:r>
                    </w:p>
                  </w:txbxContent>
                </v:textbox>
                <w10:wrap anchorx="margin"/>
              </v:rect>
            </w:pict>
          </mc:Fallback>
        </mc:AlternateContent>
      </w:r>
    </w:p>
    <w:p w14:paraId="6BAC46B1" w14:textId="77777777" w:rsidR="00DC3C2C" w:rsidRPr="00B06B79" w:rsidRDefault="00DC3C2C" w:rsidP="00DC3C2C">
      <w:pPr>
        <w:spacing w:after="0" w:line="252" w:lineRule="auto"/>
        <w:rPr>
          <w:rFonts w:ascii="Arial" w:eastAsia="Rockwell" w:hAnsi="Arial" w:cs="Arial"/>
          <w:color w:val="272425"/>
          <w:sz w:val="26"/>
          <w:lang w:val="es-MX"/>
        </w:rPr>
      </w:pPr>
    </w:p>
    <w:p w14:paraId="4B20E478" w14:textId="77777777" w:rsidR="00DC3C2C" w:rsidRPr="00B06B79" w:rsidRDefault="00DC3C2C" w:rsidP="001F2232">
      <w:pPr>
        <w:spacing w:after="0" w:line="360" w:lineRule="auto"/>
        <w:rPr>
          <w:rFonts w:ascii="Arial" w:eastAsia="Rockwell" w:hAnsi="Arial" w:cs="Arial"/>
          <w:color w:val="272425"/>
          <w:sz w:val="24"/>
          <w:szCs w:val="24"/>
          <w:lang w:val="es-MX"/>
        </w:rPr>
      </w:pPr>
      <w:r w:rsidRPr="00B06B79">
        <w:rPr>
          <w:rFonts w:ascii="Arial" w:eastAsia="Rockwell" w:hAnsi="Arial" w:cs="Arial"/>
          <w:color w:val="272425"/>
          <w:sz w:val="24"/>
          <w:szCs w:val="24"/>
          <w:lang w:val="es-MX"/>
        </w:rPr>
        <w:t xml:space="preserve">Si es así, empiece por llenar su plan que se encuentra a continuación. </w:t>
      </w:r>
    </w:p>
    <w:p w14:paraId="47E9A649" w14:textId="77777777" w:rsidR="00DC3C2C" w:rsidRPr="00B06B79" w:rsidRDefault="00DC3C2C" w:rsidP="001F2232">
      <w:pPr>
        <w:spacing w:after="0" w:line="360" w:lineRule="auto"/>
        <w:rPr>
          <w:rFonts w:ascii="Arial" w:hAnsi="Arial" w:cs="Arial"/>
          <w:sz w:val="24"/>
          <w:szCs w:val="24"/>
          <w:lang w:val="es-MX"/>
        </w:rPr>
      </w:pPr>
    </w:p>
    <w:p w14:paraId="699D1E6D" w14:textId="77777777" w:rsidR="00DC3C2C" w:rsidRPr="00B06B79" w:rsidRDefault="00DC3C2C" w:rsidP="001F2232">
      <w:pPr>
        <w:spacing w:after="0" w:line="360" w:lineRule="auto"/>
        <w:ind w:left="720" w:right="29" w:hanging="734"/>
        <w:rPr>
          <w:rFonts w:ascii="Arial" w:eastAsia="Rockwell" w:hAnsi="Arial" w:cs="Arial"/>
          <w:color w:val="272425"/>
          <w:sz w:val="24"/>
          <w:lang w:val="es-MX"/>
        </w:rPr>
      </w:pPr>
      <w:r w:rsidRPr="00B06B79">
        <w:rPr>
          <w:rFonts w:ascii="Arial" w:eastAsia="Rockwell" w:hAnsi="Arial" w:cs="Arial"/>
          <w:b/>
          <w:color w:val="22491D"/>
          <w:sz w:val="24"/>
          <w:lang w:val="es-MX"/>
        </w:rPr>
        <w:t xml:space="preserve">Meta: </w:t>
      </w:r>
      <w:r w:rsidRPr="00B06B79">
        <w:rPr>
          <w:rFonts w:ascii="Arial" w:eastAsia="Rockwell" w:hAnsi="Arial" w:cs="Arial"/>
          <w:color w:val="272425"/>
          <w:sz w:val="24"/>
          <w:lang w:val="es-MX"/>
        </w:rPr>
        <w:t>Quiero reducir mi consumo de alcohol a no más de ______ tragos por semana y no más de ______ tragos por día. (Los límites de consumo de bajo riesgo se encuentran en la siguiente página).</w:t>
      </w:r>
    </w:p>
    <w:p w14:paraId="4BA5289E" w14:textId="77777777" w:rsidR="00DC3C2C" w:rsidRPr="00B06B79" w:rsidRDefault="00DC3C2C" w:rsidP="001F2232">
      <w:pPr>
        <w:spacing w:after="0" w:line="360" w:lineRule="auto"/>
        <w:ind w:left="720" w:right="29" w:hanging="734"/>
        <w:rPr>
          <w:rFonts w:ascii="Arial" w:eastAsia="Rockwell" w:hAnsi="Arial" w:cs="Arial"/>
          <w:color w:val="272425"/>
          <w:sz w:val="24"/>
          <w:lang w:val="es-MX"/>
        </w:rPr>
      </w:pPr>
    </w:p>
    <w:p w14:paraId="1A141A41" w14:textId="77777777" w:rsidR="00DC3C2C" w:rsidRPr="00B06B79" w:rsidRDefault="00DC3C2C" w:rsidP="001F2232">
      <w:pPr>
        <w:spacing w:after="100" w:afterAutospacing="1" w:line="360" w:lineRule="auto"/>
        <w:ind w:right="29" w:hanging="14"/>
        <w:rPr>
          <w:rFonts w:ascii="Arial" w:hAnsi="Arial" w:cs="Arial"/>
          <w:lang w:val="es-MX"/>
        </w:rPr>
      </w:pPr>
      <w:r w:rsidRPr="00B06B79">
        <w:rPr>
          <w:rFonts w:ascii="Arial" w:eastAsia="Rockwell" w:hAnsi="Arial" w:cs="Arial"/>
          <w:b/>
          <w:color w:val="22491D"/>
          <w:sz w:val="24"/>
          <w:lang w:val="es-MX"/>
        </w:rPr>
        <w:t xml:space="preserve">Razones: </w:t>
      </w:r>
      <w:r w:rsidRPr="00B06B79">
        <w:rPr>
          <w:rFonts w:ascii="Arial" w:eastAsia="Rockwell" w:hAnsi="Arial" w:cs="Arial"/>
          <w:color w:val="272425"/>
          <w:sz w:val="24"/>
          <w:lang w:val="es-MX"/>
        </w:rPr>
        <w:t>Mis mayores razones para recortar la bebida son: ____________________________________________________________________________________________________________________________________________________________________________________________________________________________________</w:t>
      </w:r>
    </w:p>
    <w:p w14:paraId="103FF5D3" w14:textId="77777777" w:rsidR="00DC3C2C" w:rsidRPr="00B06B79" w:rsidRDefault="00DC3C2C" w:rsidP="001F2232">
      <w:pPr>
        <w:spacing w:after="100" w:afterAutospacing="1" w:line="360" w:lineRule="auto"/>
        <w:ind w:right="29" w:hanging="14"/>
        <w:rPr>
          <w:rFonts w:ascii="Arial" w:hAnsi="Arial" w:cs="Arial"/>
          <w:lang w:val="es-MX"/>
        </w:rPr>
      </w:pPr>
      <w:r w:rsidRPr="00B06B79">
        <w:rPr>
          <w:rFonts w:ascii="Arial" w:eastAsia="Rockwell" w:hAnsi="Arial" w:cs="Arial"/>
          <w:b/>
          <w:color w:val="22491D"/>
          <w:sz w:val="24"/>
          <w:lang w:val="es-MX"/>
        </w:rPr>
        <w:t xml:space="preserve">Estrategias: </w:t>
      </w:r>
      <w:r w:rsidRPr="00B06B79">
        <w:rPr>
          <w:rFonts w:ascii="Arial" w:eastAsia="Rockwell" w:hAnsi="Arial" w:cs="Arial"/>
          <w:color w:val="272425"/>
          <w:sz w:val="24"/>
          <w:lang w:val="es-MX"/>
        </w:rPr>
        <w:t>Voy a utilizar estas estrategias para ayudar a reducir la bebida (la página siguiente puede ayudar): ____________________________________________________________________________________________________________________________________________________________________________________________________________________________________</w:t>
      </w:r>
    </w:p>
    <w:p w14:paraId="00C65AB3" w14:textId="77777777" w:rsidR="00DC3C2C" w:rsidRPr="00B06B79" w:rsidRDefault="00DC3C2C" w:rsidP="001F2232">
      <w:pPr>
        <w:spacing w:after="100" w:afterAutospacing="1" w:line="360" w:lineRule="auto"/>
        <w:ind w:right="29" w:hanging="14"/>
        <w:rPr>
          <w:rFonts w:ascii="Arial" w:eastAsia="Rockwell" w:hAnsi="Arial" w:cs="Arial"/>
          <w:color w:val="272425"/>
          <w:sz w:val="24"/>
          <w:lang w:val="es-MX"/>
        </w:rPr>
      </w:pPr>
      <w:r w:rsidRPr="00B06B79">
        <w:rPr>
          <w:rFonts w:ascii="Arial" w:eastAsia="Rockwell" w:hAnsi="Arial" w:cs="Arial"/>
          <w:b/>
          <w:color w:val="22491D"/>
          <w:sz w:val="24"/>
          <w:lang w:val="es-MX"/>
        </w:rPr>
        <w:t xml:space="preserve">Personas: </w:t>
      </w:r>
      <w:r w:rsidRPr="00B06B79">
        <w:rPr>
          <w:rFonts w:ascii="Arial" w:eastAsia="Rockwell" w:hAnsi="Arial" w:cs="Arial"/>
          <w:color w:val="272425"/>
          <w:sz w:val="24"/>
          <w:lang w:val="es-MX"/>
        </w:rPr>
        <w:t>Las personas que me pueden ayudar son (nombres y cómo pueden ayudar): ________________________________________________________________________________________________________________________________________________________</w:t>
      </w:r>
    </w:p>
    <w:p w14:paraId="54923D99" w14:textId="0E9F7AA6" w:rsidR="00DC3C2C" w:rsidRPr="00B06B79" w:rsidRDefault="00DC3C2C" w:rsidP="001F2232">
      <w:pPr>
        <w:spacing w:after="100" w:afterAutospacing="1" w:line="360" w:lineRule="auto"/>
        <w:ind w:right="29" w:hanging="14"/>
        <w:rPr>
          <w:rFonts w:ascii="Arial" w:hAnsi="Arial" w:cs="Arial"/>
          <w:lang w:val="es-MX"/>
        </w:rPr>
      </w:pPr>
      <w:r w:rsidRPr="00B06B79">
        <w:rPr>
          <w:rFonts w:ascii="Arial" w:eastAsia="Rockwell" w:hAnsi="Arial" w:cs="Arial"/>
          <w:b/>
          <w:color w:val="22491D"/>
          <w:sz w:val="24"/>
          <w:lang w:val="es-MX"/>
        </w:rPr>
        <w:t xml:space="preserve">Signos de éxito: </w:t>
      </w:r>
      <w:r w:rsidRPr="00B06B79">
        <w:rPr>
          <w:rFonts w:ascii="Arial" w:eastAsia="Rockwell" w:hAnsi="Arial" w:cs="Arial"/>
          <w:color w:val="272425"/>
          <w:sz w:val="24"/>
          <w:lang w:val="es-MX"/>
        </w:rPr>
        <w:t>Voy a saber si mi plan está funcionando si: ___________________________________________________________</w:t>
      </w:r>
      <w:r w:rsidR="00E56F55">
        <w:rPr>
          <w:rFonts w:ascii="Arial" w:eastAsia="Rockwell" w:hAnsi="Arial" w:cs="Arial"/>
          <w:color w:val="272425"/>
          <w:sz w:val="24"/>
          <w:lang w:val="es-MX"/>
        </w:rPr>
        <w:t>____________________________________________________________________________</w:t>
      </w:r>
      <w:r w:rsidRPr="00B06B79">
        <w:rPr>
          <w:rFonts w:ascii="Arial" w:eastAsia="Rockwell" w:hAnsi="Arial" w:cs="Arial"/>
          <w:color w:val="272425"/>
          <w:sz w:val="24"/>
          <w:lang w:val="es-MX"/>
        </w:rPr>
        <w:t>_____________________________________________________________________________________________</w:t>
      </w:r>
    </w:p>
    <w:p w14:paraId="0951F5BF" w14:textId="77777777" w:rsidR="00DC3C2C" w:rsidRPr="00B06B79" w:rsidRDefault="00DC3C2C" w:rsidP="001F2232">
      <w:pPr>
        <w:spacing w:after="0" w:line="360" w:lineRule="auto"/>
        <w:rPr>
          <w:rFonts w:ascii="Arial" w:hAnsi="Arial" w:cs="Arial"/>
          <w:lang w:val="es-MX"/>
        </w:rPr>
      </w:pPr>
      <w:r w:rsidRPr="00B06B79">
        <w:rPr>
          <w:rFonts w:ascii="Arial" w:eastAsia="Rockwell" w:hAnsi="Arial" w:cs="Arial"/>
          <w:b/>
          <w:color w:val="22491D"/>
          <w:sz w:val="24"/>
          <w:lang w:val="es-MX"/>
        </w:rPr>
        <w:t xml:space="preserve">Posibles obstáculos: </w:t>
      </w:r>
      <w:r w:rsidRPr="00B06B79">
        <w:rPr>
          <w:rFonts w:ascii="Arial" w:eastAsia="Rockwell" w:hAnsi="Arial" w:cs="Arial"/>
          <w:color w:val="272425"/>
          <w:sz w:val="24"/>
          <w:lang w:val="es-MX"/>
        </w:rPr>
        <w:t xml:space="preserve">Algunas cosas que pueden hacer que sea difícil </w:t>
      </w:r>
      <w:r w:rsidRPr="00B06B79">
        <w:rPr>
          <w:rFonts w:ascii="Arial" w:eastAsia="Rockwell" w:hAnsi="Arial" w:cs="Arial"/>
          <w:b/>
          <w:color w:val="272425"/>
          <w:sz w:val="24"/>
          <w:lang w:val="es-MX"/>
        </w:rPr>
        <w:t xml:space="preserve">y cómo voy a manejarlas: </w:t>
      </w:r>
      <w:r w:rsidRPr="00B06B79">
        <w:rPr>
          <w:rFonts w:ascii="Arial" w:eastAsia="Rockwell" w:hAnsi="Arial" w:cs="Arial"/>
          <w:color w:val="272425"/>
          <w:sz w:val="24"/>
          <w:lang w:val="es-MX"/>
        </w:rPr>
        <w:t>_______________________________________________________________________________________________________________________________________________________________________________________________________________________________________</w:t>
      </w:r>
    </w:p>
    <w:p w14:paraId="284D5331" w14:textId="77777777" w:rsidR="00DC3C2C" w:rsidRPr="00B06B79" w:rsidRDefault="00DC3C2C" w:rsidP="00DC3C2C">
      <w:pPr>
        <w:spacing w:after="0"/>
        <w:rPr>
          <w:rFonts w:ascii="Arial" w:hAnsi="Arial" w:cs="Arial"/>
          <w:lang w:val="es-MX"/>
        </w:rPr>
      </w:pPr>
    </w:p>
    <w:p w14:paraId="1BED5975" w14:textId="77777777" w:rsidR="001F2232" w:rsidRDefault="001F2232" w:rsidP="00DC3C2C">
      <w:pPr>
        <w:spacing w:after="0"/>
        <w:rPr>
          <w:rFonts w:ascii="Arial" w:hAnsi="Arial" w:cs="Arial"/>
          <w:lang w:val="es-MX"/>
        </w:rPr>
      </w:pPr>
    </w:p>
    <w:p w14:paraId="4CC241EC" w14:textId="77777777" w:rsidR="001F2232" w:rsidRDefault="001F2232" w:rsidP="00DC3C2C">
      <w:pPr>
        <w:spacing w:after="0"/>
        <w:rPr>
          <w:rFonts w:ascii="Arial" w:hAnsi="Arial" w:cs="Arial"/>
          <w:lang w:val="es-MX"/>
        </w:rPr>
      </w:pPr>
    </w:p>
    <w:p w14:paraId="397D381F" w14:textId="77777777" w:rsidR="00DC3C2C" w:rsidRPr="00B06B79" w:rsidRDefault="00DC3C2C" w:rsidP="00DC3C2C">
      <w:pPr>
        <w:spacing w:after="0"/>
        <w:rPr>
          <w:rFonts w:ascii="Arial" w:hAnsi="Arial" w:cs="Arial"/>
          <w:lang w:val="es-MX"/>
        </w:rPr>
      </w:pPr>
      <w:r w:rsidRPr="00B06B79">
        <w:rPr>
          <w:noProof/>
        </w:rPr>
        <mc:AlternateContent>
          <mc:Choice Requires="wps">
            <w:drawing>
              <wp:anchor distT="0" distB="0" distL="114300" distR="114300" simplePos="0" relativeHeight="251659264" behindDoc="0" locked="0" layoutInCell="1" allowOverlap="1" wp14:anchorId="0DE3E86B" wp14:editId="4D9CFFA0">
                <wp:simplePos x="0" y="0"/>
                <wp:positionH relativeFrom="margin">
                  <wp:posOffset>0</wp:posOffset>
                </wp:positionH>
                <wp:positionV relativeFrom="paragraph">
                  <wp:posOffset>0</wp:posOffset>
                </wp:positionV>
                <wp:extent cx="6591935" cy="436880"/>
                <wp:effectExtent l="0" t="0" r="0" b="1270"/>
                <wp:wrapNone/>
                <wp:docPr id="2" name="Rectangle 2"/>
                <wp:cNvGraphicFramePr/>
                <a:graphic xmlns:a="http://schemas.openxmlformats.org/drawingml/2006/main">
                  <a:graphicData uri="http://schemas.microsoft.com/office/word/2010/wordprocessingShape">
                    <wps:wsp>
                      <wps:cNvSpPr/>
                      <wps:spPr>
                        <a:xfrm>
                          <a:off x="0" y="0"/>
                          <a:ext cx="6591935"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9BC33" w14:textId="77777777" w:rsidR="00DC3C2C" w:rsidRPr="00B06B79" w:rsidRDefault="00DC3C2C" w:rsidP="00DC3C2C">
                            <w:pPr>
                              <w:spacing w:after="0"/>
                              <w:jc w:val="center"/>
                              <w:rPr>
                                <w:rFonts w:ascii="Arial Rounded MT Bold" w:hAnsi="Arial Rounded MT Bold" w:cs="Aharoni"/>
                                <w:b/>
                                <w:color w:val="FFFFFF" w:themeColor="background1"/>
                                <w:sz w:val="40"/>
                                <w:lang w:val="es-MX"/>
                              </w:rPr>
                            </w:pPr>
                            <w:r w:rsidRPr="00B06B79">
                              <w:rPr>
                                <w:rFonts w:ascii="Arial Rounded MT Bold" w:hAnsi="Arial Rounded MT Bold" w:cs="Aharoni"/>
                                <w:b/>
                                <w:color w:val="FFFFFF" w:themeColor="background1"/>
                                <w:sz w:val="40"/>
                                <w:lang w:val="es-MX"/>
                              </w:rPr>
                              <w:t>Estrategias para recortar</w:t>
                            </w:r>
                            <w:r w:rsidR="00C742D8">
                              <w:rPr>
                                <w:rFonts w:ascii="Arial Rounded MT Bold" w:hAnsi="Arial Rounded MT Bold" w:cs="Aharoni"/>
                                <w:b/>
                                <w:color w:val="FFFFFF" w:themeColor="background1"/>
                                <w:sz w:val="40"/>
                                <w:lang w:val="es-MX"/>
                              </w:rPr>
                              <w:t xml:space="preserve"> la bebida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E86B" id="Rectangle 2" o:spid="_x0000_s1027" style="position:absolute;margin-left:0;margin-top:0;width:519.05pt;height: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" fillcolor="#375623 [1609]" stroked="f" strokeweight="1pt">
                <v:textbox>
                  <w:txbxContent>
                    <w:p w14:paraId="4469BC33" w14:textId="77777777" w:rsidR="00DC3C2C" w:rsidRPr="00B06B79" w:rsidRDefault="00DC3C2C" w:rsidP="00DC3C2C">
                      <w:pPr>
                        <w:spacing w:after="0"/>
                        <w:jc w:val="center"/>
                        <w:rPr>
                          <w:rFonts w:ascii="Arial Rounded MT Bold" w:hAnsi="Arial Rounded MT Bold" w:cs="Aharoni"/>
                          <w:b/>
                          <w:color w:val="FFFFFF" w:themeColor="background1"/>
                          <w:sz w:val="40"/>
                          <w:lang w:val="es-MX"/>
                        </w:rPr>
                      </w:pPr>
                      <w:r w:rsidRPr="00B06B79">
                        <w:rPr>
                          <w:rFonts w:ascii="Arial Rounded MT Bold" w:hAnsi="Arial Rounded MT Bold" w:cs="Aharoni"/>
                          <w:b/>
                          <w:color w:val="FFFFFF" w:themeColor="background1"/>
                          <w:sz w:val="40"/>
                          <w:lang w:val="es-MX"/>
                        </w:rPr>
                        <w:t>Estrategias para recortar</w:t>
                      </w:r>
                      <w:r w:rsidR="00C742D8">
                        <w:rPr>
                          <w:rFonts w:ascii="Arial Rounded MT Bold" w:hAnsi="Arial Rounded MT Bold" w:cs="Aharoni"/>
                          <w:b/>
                          <w:color w:val="FFFFFF" w:themeColor="background1"/>
                          <w:sz w:val="40"/>
                          <w:lang w:val="es-MX"/>
                        </w:rPr>
                        <w:t xml:space="preserve"> la bebida</w:t>
                      </w:r>
                    </w:p>
                  </w:txbxContent>
                </v:textbox>
                <w10:wrap anchorx="margin"/>
              </v:rect>
            </w:pict>
          </mc:Fallback>
        </mc:AlternateContent>
      </w:r>
    </w:p>
    <w:p w14:paraId="66ACB517" w14:textId="77777777" w:rsidR="00DC3C2C" w:rsidRDefault="00DC3C2C" w:rsidP="00DC3C2C">
      <w:pPr>
        <w:spacing w:after="305"/>
        <w:rPr>
          <w:rFonts w:ascii="Arial" w:hAnsi="Arial" w:cs="Arial"/>
          <w:lang w:val="es-MX"/>
        </w:rPr>
      </w:pPr>
    </w:p>
    <w:p w14:paraId="1730FD50" w14:textId="77777777" w:rsidR="00E56F55" w:rsidRPr="00B06B79" w:rsidRDefault="00E56F55" w:rsidP="00DC3C2C">
      <w:pPr>
        <w:spacing w:after="305"/>
        <w:rPr>
          <w:rFonts w:ascii="Arial" w:hAnsi="Arial" w:cs="Arial"/>
          <w:lang w:val="es-MX"/>
        </w:rPr>
      </w:pPr>
    </w:p>
    <w:p w14:paraId="0AAC1ECE" w14:textId="77777777" w:rsidR="00DC3C2C" w:rsidRPr="00B06B79" w:rsidRDefault="00DC3C2C" w:rsidP="00DC3C2C">
      <w:pPr>
        <w:spacing w:after="275" w:line="300" w:lineRule="exact"/>
        <w:ind w:right="33" w:hanging="14"/>
        <w:jc w:val="both"/>
        <w:rPr>
          <w:rFonts w:ascii="Arial" w:eastAsia="Rockwell" w:hAnsi="Arial" w:cs="Arial"/>
          <w:color w:val="272425"/>
          <w:lang w:val="es-MX"/>
        </w:rPr>
      </w:pPr>
      <w:r w:rsidRPr="00B06B79">
        <w:rPr>
          <w:rFonts w:ascii="Arial" w:eastAsia="Rockwell" w:hAnsi="Arial" w:cs="Arial"/>
          <w:b/>
          <w:color w:val="22491D"/>
          <w:sz w:val="24"/>
          <w:lang w:val="es-MX"/>
        </w:rPr>
        <w:t xml:space="preserve">Encuentre diferentes cosas que hacer. </w:t>
      </w:r>
      <w:r w:rsidRPr="00B06B79">
        <w:rPr>
          <w:rFonts w:ascii="Arial" w:eastAsia="Rockwell" w:hAnsi="Arial" w:cs="Arial"/>
          <w:color w:val="272425"/>
          <w:lang w:val="es-MX"/>
        </w:rPr>
        <w:t>Si beber ocupa mucho de su tiempo, puede llenar el tiempo libre pensando en cosas nuevas y saludables que hacer. Aficiones que le gusten, hacer nuevos amigos, o pasar más tiempo con los amigos que ha olvidado. Si está acostumbrado a beber para sentirse más relajado con los demás, o para hacer frente al sentirse triste o enojado, o para enfrentar a los problemas, puede buscar otras maneras saludables de lidiar con esas áreas de su vida.</w:t>
      </w:r>
    </w:p>
    <w:p w14:paraId="08268A73" w14:textId="77777777" w:rsidR="00DC3C2C" w:rsidRPr="00B06B79" w:rsidRDefault="00DC3C2C" w:rsidP="00DC3C2C">
      <w:pPr>
        <w:spacing w:after="290" w:line="300" w:lineRule="exact"/>
        <w:ind w:right="146" w:hanging="14"/>
        <w:rPr>
          <w:rFonts w:ascii="Arial" w:eastAsia="Rockwell" w:hAnsi="Arial" w:cs="Arial"/>
          <w:color w:val="272425"/>
          <w:lang w:val="es-MX"/>
        </w:rPr>
      </w:pPr>
      <w:r w:rsidRPr="00B06B79">
        <w:rPr>
          <w:rFonts w:ascii="Arial" w:eastAsia="Rockwell" w:hAnsi="Arial" w:cs="Arial"/>
          <w:b/>
          <w:noProof/>
          <w:color w:val="22491D"/>
          <w:sz w:val="24"/>
        </w:rPr>
        <w:drawing>
          <wp:anchor distT="0" distB="182880" distL="182880" distR="182880" simplePos="0" relativeHeight="251663360" behindDoc="1" locked="0" layoutInCell="1" allowOverlap="1" wp14:anchorId="7B5DD3FB" wp14:editId="3327D0FA">
            <wp:simplePos x="0" y="0"/>
            <wp:positionH relativeFrom="margin">
              <wp:posOffset>3703955</wp:posOffset>
            </wp:positionH>
            <wp:positionV relativeFrom="paragraph">
              <wp:posOffset>207010</wp:posOffset>
            </wp:positionV>
            <wp:extent cx="2798064" cy="2048256"/>
            <wp:effectExtent l="19050" t="19050" r="21590" b="28575"/>
            <wp:wrapTight wrapText="bothSides">
              <wp:wrapPolygon edited="0">
                <wp:start x="-147" y="-201"/>
                <wp:lineTo x="-147" y="21700"/>
                <wp:lineTo x="21620" y="21700"/>
                <wp:lineTo x="21620" y="-201"/>
                <wp:lineTo x="-147" y="-20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_000035421902_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8064" cy="204825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06B79">
        <w:rPr>
          <w:rFonts w:ascii="Arial" w:eastAsia="Rockwell" w:hAnsi="Arial" w:cs="Arial"/>
          <w:b/>
          <w:color w:val="22491D"/>
          <w:sz w:val="24"/>
          <w:lang w:val="es-MX"/>
        </w:rPr>
        <w:t xml:space="preserve">Evite </w:t>
      </w:r>
      <w:r w:rsidR="00B677F8">
        <w:rPr>
          <w:rFonts w:ascii="Arial" w:eastAsia="Rockwell" w:hAnsi="Arial" w:cs="Arial"/>
          <w:b/>
          <w:color w:val="22491D"/>
          <w:sz w:val="24"/>
          <w:lang w:val="es-MX"/>
        </w:rPr>
        <w:t>“</w:t>
      </w:r>
      <w:r w:rsidRPr="00B06B79">
        <w:rPr>
          <w:rFonts w:ascii="Arial" w:eastAsia="Rockwell" w:hAnsi="Arial" w:cs="Arial"/>
          <w:b/>
          <w:color w:val="22491D"/>
          <w:sz w:val="24"/>
          <w:lang w:val="es-MX"/>
        </w:rPr>
        <w:t>desencadenantes</w:t>
      </w:r>
      <w:r w:rsidR="00B677F8">
        <w:rPr>
          <w:rFonts w:ascii="Arial" w:eastAsia="Rockwell" w:hAnsi="Arial" w:cs="Arial"/>
          <w:b/>
          <w:color w:val="22491D"/>
          <w:sz w:val="24"/>
          <w:lang w:val="es-MX"/>
        </w:rPr>
        <w:t>”</w:t>
      </w:r>
      <w:r w:rsidRPr="00B06B79">
        <w:rPr>
          <w:rFonts w:ascii="Arial" w:eastAsia="Rockwell" w:hAnsi="Arial" w:cs="Arial"/>
          <w:b/>
          <w:color w:val="22491D"/>
          <w:sz w:val="24"/>
          <w:lang w:val="es-MX"/>
        </w:rPr>
        <w:t xml:space="preserve">. </w:t>
      </w:r>
      <w:r w:rsidRPr="00B06B79">
        <w:rPr>
          <w:rFonts w:ascii="Arial" w:eastAsia="Rockwell" w:hAnsi="Arial" w:cs="Arial"/>
          <w:color w:val="272425"/>
          <w:lang w:val="es-MX"/>
        </w:rPr>
        <w:t>¿Qué le provoca el impulso de beber? Si algunas personas o lugares hacen que usted beba, incluso cuando no quiere, trate de evitarlos. Si ciertas cosas que hace algunas veces durante el día, o ciertos sentimientos desencadenan la necesidad de beber, planee algo más que hacer en lugar de beber. Si beber en casa es un problema, tenga poco o nada de alcohol allí.</w:t>
      </w:r>
    </w:p>
    <w:p w14:paraId="499A0770" w14:textId="77777777" w:rsidR="00DC3C2C" w:rsidRPr="00B06B79" w:rsidRDefault="00DC3C2C" w:rsidP="00DC3C2C">
      <w:pPr>
        <w:spacing w:after="290" w:line="300" w:lineRule="exact"/>
        <w:ind w:right="146" w:hanging="14"/>
        <w:rPr>
          <w:rFonts w:ascii="Arial" w:eastAsia="Rockwell" w:hAnsi="Arial" w:cs="Arial"/>
          <w:color w:val="272425"/>
          <w:lang w:val="es-MX"/>
        </w:rPr>
      </w:pPr>
      <w:r w:rsidRPr="00B06B79">
        <w:rPr>
          <w:rFonts w:ascii="Arial" w:eastAsia="Rockwell" w:hAnsi="Arial" w:cs="Arial"/>
          <w:b/>
          <w:color w:val="22491D"/>
          <w:sz w:val="24"/>
          <w:lang w:val="es-MX"/>
        </w:rPr>
        <w:t xml:space="preserve">Conozca a su </w:t>
      </w:r>
      <w:r w:rsidR="00B677F8">
        <w:rPr>
          <w:rFonts w:ascii="Arial" w:eastAsia="Rockwell" w:hAnsi="Arial" w:cs="Arial"/>
          <w:b/>
          <w:color w:val="22491D"/>
          <w:sz w:val="24"/>
          <w:lang w:val="es-MX"/>
        </w:rPr>
        <w:t>“</w:t>
      </w:r>
      <w:r w:rsidRPr="00B06B79">
        <w:rPr>
          <w:rFonts w:ascii="Arial" w:eastAsia="Rockwell" w:hAnsi="Arial" w:cs="Arial"/>
          <w:b/>
          <w:color w:val="22491D"/>
          <w:sz w:val="24"/>
          <w:lang w:val="es-MX"/>
        </w:rPr>
        <w:t>no</w:t>
      </w:r>
      <w:r w:rsidR="00B677F8">
        <w:rPr>
          <w:rFonts w:ascii="Arial" w:eastAsia="Rockwell" w:hAnsi="Arial" w:cs="Arial"/>
          <w:b/>
          <w:color w:val="22491D"/>
          <w:sz w:val="24"/>
          <w:lang w:val="es-MX"/>
        </w:rPr>
        <w:t>”</w:t>
      </w:r>
      <w:r w:rsidRPr="00B06B79">
        <w:rPr>
          <w:rFonts w:ascii="Arial" w:eastAsia="Rockwell" w:hAnsi="Arial" w:cs="Arial"/>
          <w:b/>
          <w:color w:val="22491D"/>
          <w:sz w:val="24"/>
          <w:lang w:val="es-MX"/>
        </w:rPr>
        <w:t xml:space="preserve">. </w:t>
      </w:r>
      <w:r w:rsidRPr="00B06B79">
        <w:rPr>
          <w:rFonts w:ascii="Arial" w:eastAsia="Rockwell" w:hAnsi="Arial" w:cs="Arial"/>
          <w:color w:val="272425"/>
          <w:lang w:val="es-MX"/>
        </w:rPr>
        <w:t xml:space="preserve">Es probable que le ofrezcan una copa en momentos en los que no quiere una. Tenga listo un </w:t>
      </w:r>
      <w:r w:rsidR="00B677F8">
        <w:rPr>
          <w:rFonts w:ascii="Arial" w:eastAsia="Rockwell" w:hAnsi="Arial" w:cs="Arial"/>
          <w:color w:val="272425"/>
          <w:lang w:val="es-MX"/>
        </w:rPr>
        <w:t>“</w:t>
      </w:r>
      <w:r w:rsidRPr="00B06B79">
        <w:rPr>
          <w:rFonts w:ascii="Arial" w:eastAsia="Rockwell" w:hAnsi="Arial" w:cs="Arial"/>
          <w:color w:val="272425"/>
          <w:lang w:val="es-MX"/>
        </w:rPr>
        <w:t>no, gracias</w:t>
      </w:r>
      <w:r w:rsidR="00B677F8">
        <w:rPr>
          <w:rFonts w:ascii="Arial" w:eastAsia="Rockwell" w:hAnsi="Arial" w:cs="Arial"/>
          <w:color w:val="272425"/>
          <w:lang w:val="es-MX"/>
        </w:rPr>
        <w:t>”</w:t>
      </w:r>
      <w:r w:rsidRPr="00B06B79">
        <w:rPr>
          <w:rFonts w:ascii="Arial" w:eastAsia="Rockwell" w:hAnsi="Arial" w:cs="Arial"/>
          <w:color w:val="272425"/>
          <w:lang w:val="es-MX"/>
        </w:rPr>
        <w:t xml:space="preserve"> cortés y firme. Cuanto más rápido pueda decir no a estas ofertas, menos probabilidades hay de ceder. Si hace una pausa, le da tiempo a pensar en razones para seguir el juego y beber.</w:t>
      </w:r>
    </w:p>
    <w:p w14:paraId="351C2D3A" w14:textId="18A4AC0E" w:rsidR="00DC3C2C" w:rsidRPr="00B06B79" w:rsidRDefault="00DC3C2C" w:rsidP="00DC3C2C">
      <w:pPr>
        <w:spacing w:after="275" w:line="300" w:lineRule="exact"/>
        <w:ind w:right="33" w:hanging="14"/>
        <w:jc w:val="both"/>
        <w:rPr>
          <w:rFonts w:ascii="Arial" w:eastAsia="Rockwell" w:hAnsi="Arial" w:cs="Arial"/>
          <w:color w:val="272425"/>
          <w:lang w:val="es-MX"/>
        </w:rPr>
      </w:pPr>
      <w:r w:rsidRPr="00B06B79">
        <w:rPr>
          <w:rFonts w:ascii="Arial" w:eastAsia="Rockwell" w:hAnsi="Arial" w:cs="Arial"/>
          <w:b/>
          <w:color w:val="22491D"/>
          <w:sz w:val="24"/>
          <w:lang w:val="es-MX"/>
        </w:rPr>
        <w:t xml:space="preserve">Planee manejar los impulsos. </w:t>
      </w:r>
      <w:r w:rsidRPr="00B06B79">
        <w:rPr>
          <w:rFonts w:ascii="Arial" w:eastAsia="Rockwell" w:hAnsi="Arial" w:cs="Arial"/>
          <w:color w:val="272425"/>
          <w:lang w:val="es-MX"/>
        </w:rPr>
        <w:t>Cuando no se puede evitar un detonante y siente el impulso de beber, piense en estas opciones: Recuérdese a usted mismo sus razones para el cambio (puede ayudar llevarlas en papel o enviárselas por correo electrónico a usted mismo). O hablar las cosas con alguien de confianza. O involucrarse con una cosa sana y diferente que hacer, como el ejercicio o un entretenimiento. O, en lugar de luchar contra el impulso de beber, espere a que se vaya sin ceder, sabiendo que pronto pasará.</w:t>
      </w:r>
    </w:p>
    <w:p w14:paraId="4513100C" w14:textId="265D2017" w:rsidR="00945B65" w:rsidRDefault="00DC3C2C" w:rsidP="00DC3C2C">
      <w:pPr>
        <w:spacing w:after="667" w:line="300" w:lineRule="exact"/>
        <w:ind w:right="33" w:hanging="14"/>
        <w:rPr>
          <w:rFonts w:ascii="Arial" w:eastAsia="Rockwell" w:hAnsi="Arial" w:cs="Arial"/>
          <w:color w:val="272425"/>
          <w:lang w:val="es-MX"/>
        </w:rPr>
      </w:pPr>
      <w:r w:rsidRPr="00B06B79">
        <w:rPr>
          <w:rFonts w:ascii="Arial" w:eastAsia="Rockwell" w:hAnsi="Arial" w:cs="Arial"/>
          <w:color w:val="272425"/>
          <w:lang w:val="es-MX"/>
        </w:rPr>
        <w:t>Estas cuatro estrategias son útiles. Pero si piensa que usted puede ser adicto al alcohol y quiere dejar de beber, no lo haga solo. Dejar de beber repentinamente puede ser peligroso cuando se es adicto al alcohol o un bebedor empedernido. Busque ayuda médica para hacer un plan de seguridad.</w:t>
      </w:r>
    </w:p>
    <w:p w14:paraId="0DB1089C" w14:textId="34A3C570" w:rsidR="00762571" w:rsidRPr="00B06B79" w:rsidRDefault="00762571" w:rsidP="00762571">
      <w:pPr>
        <w:spacing w:after="120" w:line="300" w:lineRule="exact"/>
        <w:ind w:right="72"/>
        <w:jc w:val="center"/>
        <w:rPr>
          <w:rFonts w:ascii="Arial" w:eastAsia="Rockwell" w:hAnsi="Arial" w:cs="Arial"/>
          <w:color w:val="272425"/>
          <w:sz w:val="36"/>
          <w:lang w:val="es-MX"/>
        </w:rPr>
      </w:pPr>
      <w:r w:rsidRPr="00B06B79">
        <w:rPr>
          <w:rFonts w:ascii="Arial" w:hAnsi="Arial" w:cs="Arial"/>
          <w:noProof/>
        </w:rPr>
        <w:drawing>
          <wp:anchor distT="0" distB="0" distL="114300" distR="114300" simplePos="0" relativeHeight="251673600" behindDoc="0" locked="0" layoutInCell="1" allowOverlap="1" wp14:anchorId="102145FD" wp14:editId="389C5692">
            <wp:simplePos x="0" y="0"/>
            <wp:positionH relativeFrom="margin">
              <wp:posOffset>57150</wp:posOffset>
            </wp:positionH>
            <wp:positionV relativeFrom="paragraph">
              <wp:posOffset>7620</wp:posOffset>
            </wp:positionV>
            <wp:extent cx="1189355" cy="1208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png"/>
                    <pic:cNvPicPr/>
                  </pic:nvPicPr>
                  <pic:blipFill rotWithShape="1">
                    <a:blip r:embed="rId7" cstate="print">
                      <a:clrChange>
                        <a:clrFrom>
                          <a:srgbClr val="FFFFFF"/>
                        </a:clrFrom>
                        <a:clrTo>
                          <a:srgbClr val="FFFFFF">
                            <a:alpha val="0"/>
                          </a:srgbClr>
                        </a:clrTo>
                      </a:clrChange>
                      <a:duotone>
                        <a:prstClr val="black"/>
                        <a:srgbClr val="CED5DC">
                          <a:tint val="45000"/>
                          <a:satMod val="400000"/>
                        </a:srgbClr>
                      </a:duotone>
                      <a:extLst>
                        <a:ext uri="{BEBA8EAE-BF5A-486C-A8C5-ECC9F3942E4B}">
                          <a14:imgProps xmlns:a14="http://schemas.microsoft.com/office/drawing/2010/main">
                            <a14:imgLayer r:embed="rId8">
                              <a14:imgEffect>
                                <a14:saturation sat="126000"/>
                              </a14:imgEffect>
                            </a14:imgLayer>
                          </a14:imgProps>
                        </a:ext>
                        <a:ext uri="{28A0092B-C50C-407E-A947-70E740481C1C}">
                          <a14:useLocalDpi xmlns:a14="http://schemas.microsoft.com/office/drawing/2010/main" val="0"/>
                        </a:ext>
                      </a:extLst>
                    </a:blip>
                    <a:srcRect l="15090" t="12455" r="9476" b="15435"/>
                    <a:stretch/>
                  </pic:blipFill>
                  <pic:spPr bwMode="auto">
                    <a:xfrm>
                      <a:off x="0" y="0"/>
                      <a:ext cx="1189355" cy="1208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6B79">
        <w:rPr>
          <w:rFonts w:ascii="Arial" w:eastAsia="Rockwell" w:hAnsi="Arial" w:cs="Arial"/>
          <w:color w:val="272425"/>
          <w:sz w:val="36"/>
          <w:lang w:val="es-MX"/>
        </w:rPr>
        <w:t>Límites de consumo de bajo riesgo:</w:t>
      </w:r>
    </w:p>
    <w:tbl>
      <w:tblPr>
        <w:tblStyle w:val="TableGrid"/>
        <w:tblpPr w:leftFromText="180" w:rightFromText="180" w:vertAnchor="text" w:horzAnchor="margin" w:tblpXSpec="center" w:tblpY="133"/>
        <w:tblW w:w="0" w:type="auto"/>
        <w:tblLook w:val="04A0" w:firstRow="1" w:lastRow="0" w:firstColumn="1" w:lastColumn="0" w:noHBand="0" w:noVBand="1"/>
      </w:tblPr>
      <w:tblGrid>
        <w:gridCol w:w="2610"/>
        <w:gridCol w:w="2430"/>
        <w:gridCol w:w="2610"/>
      </w:tblGrid>
      <w:tr w:rsidR="00762571" w:rsidRPr="00B06B79" w14:paraId="17894D31" w14:textId="77777777" w:rsidTr="00762571">
        <w:trPr>
          <w:trHeight w:val="576"/>
        </w:trPr>
        <w:tc>
          <w:tcPr>
            <w:tcW w:w="2610" w:type="dxa"/>
            <w:tcBorders>
              <w:top w:val="nil"/>
              <w:left w:val="nil"/>
            </w:tcBorders>
            <w:vAlign w:val="center"/>
          </w:tcPr>
          <w:p w14:paraId="3C502405" w14:textId="77777777" w:rsidR="00762571" w:rsidRPr="00B06B79" w:rsidRDefault="00762571" w:rsidP="00762571">
            <w:pPr>
              <w:spacing w:line="300" w:lineRule="exact"/>
              <w:ind w:right="72"/>
              <w:jc w:val="center"/>
              <w:rPr>
                <w:rFonts w:ascii="Arial" w:eastAsia="Rockwell" w:hAnsi="Arial" w:cs="Arial"/>
                <w:color w:val="272425"/>
                <w:sz w:val="24"/>
                <w:lang w:val="es-MX"/>
              </w:rPr>
            </w:pPr>
          </w:p>
        </w:tc>
        <w:tc>
          <w:tcPr>
            <w:tcW w:w="2430" w:type="dxa"/>
            <w:shd w:val="clear" w:color="auto" w:fill="323E4F" w:themeFill="text2" w:themeFillShade="BF"/>
            <w:vAlign w:val="center"/>
          </w:tcPr>
          <w:p w14:paraId="6982B0CD" w14:textId="77777777" w:rsidR="00762571" w:rsidRPr="00B06B79" w:rsidRDefault="00762571" w:rsidP="00762571">
            <w:pPr>
              <w:ind w:right="72"/>
              <w:jc w:val="center"/>
              <w:rPr>
                <w:rFonts w:ascii="Arial" w:eastAsia="Rockwell" w:hAnsi="Arial" w:cs="Arial"/>
                <w:color w:val="FFFFFF" w:themeColor="background1"/>
                <w:sz w:val="24"/>
                <w:lang w:val="es-MX"/>
              </w:rPr>
            </w:pPr>
            <w:r w:rsidRPr="00B06B79">
              <w:rPr>
                <w:rFonts w:ascii="Arial" w:eastAsia="Rockwell" w:hAnsi="Arial" w:cs="Arial"/>
                <w:color w:val="FFFFFF" w:themeColor="background1"/>
                <w:sz w:val="24"/>
                <w:lang w:val="es-MX"/>
              </w:rPr>
              <w:t>Bebidas por semana</w:t>
            </w:r>
          </w:p>
        </w:tc>
        <w:tc>
          <w:tcPr>
            <w:tcW w:w="2610" w:type="dxa"/>
            <w:shd w:val="clear" w:color="auto" w:fill="323E4F" w:themeFill="text2" w:themeFillShade="BF"/>
            <w:vAlign w:val="center"/>
          </w:tcPr>
          <w:p w14:paraId="55C59245" w14:textId="77777777" w:rsidR="00762571" w:rsidRPr="00B06B79" w:rsidRDefault="00762571" w:rsidP="00762571">
            <w:pPr>
              <w:ind w:right="72"/>
              <w:jc w:val="center"/>
              <w:rPr>
                <w:rFonts w:ascii="Arial" w:eastAsia="Rockwell" w:hAnsi="Arial" w:cs="Arial"/>
                <w:color w:val="FFFFFF" w:themeColor="background1"/>
                <w:sz w:val="24"/>
                <w:lang w:val="es-MX"/>
              </w:rPr>
            </w:pPr>
            <w:r w:rsidRPr="00B06B79">
              <w:rPr>
                <w:rFonts w:ascii="Arial" w:eastAsia="Rockwell" w:hAnsi="Arial" w:cs="Arial"/>
                <w:color w:val="FFFFFF" w:themeColor="background1"/>
                <w:sz w:val="24"/>
                <w:lang w:val="es-MX"/>
              </w:rPr>
              <w:t>Bebidas por día</w:t>
            </w:r>
          </w:p>
        </w:tc>
      </w:tr>
      <w:tr w:rsidR="00762571" w:rsidRPr="00B06B79" w14:paraId="705E0423" w14:textId="77777777" w:rsidTr="00762571">
        <w:trPr>
          <w:trHeight w:val="432"/>
        </w:trPr>
        <w:tc>
          <w:tcPr>
            <w:tcW w:w="2610" w:type="dxa"/>
            <w:shd w:val="clear" w:color="auto" w:fill="D5DCE4" w:themeFill="text2" w:themeFillTint="33"/>
            <w:vAlign w:val="center"/>
          </w:tcPr>
          <w:p w14:paraId="09630867" w14:textId="77777777" w:rsidR="00762571" w:rsidRPr="00B06B79" w:rsidRDefault="00762571" w:rsidP="00762571">
            <w:pPr>
              <w:spacing w:line="300" w:lineRule="exact"/>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Hombres</w:t>
            </w:r>
          </w:p>
        </w:tc>
        <w:tc>
          <w:tcPr>
            <w:tcW w:w="2430" w:type="dxa"/>
            <w:shd w:val="clear" w:color="auto" w:fill="D5DCE4" w:themeFill="text2" w:themeFillTint="33"/>
            <w:vAlign w:val="center"/>
          </w:tcPr>
          <w:p w14:paraId="3746025A"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14</w:t>
            </w:r>
          </w:p>
        </w:tc>
        <w:tc>
          <w:tcPr>
            <w:tcW w:w="2610" w:type="dxa"/>
            <w:shd w:val="clear" w:color="auto" w:fill="D5DCE4" w:themeFill="text2" w:themeFillTint="33"/>
            <w:vAlign w:val="center"/>
          </w:tcPr>
          <w:p w14:paraId="13D5139C"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4</w:t>
            </w:r>
          </w:p>
        </w:tc>
      </w:tr>
      <w:tr w:rsidR="00762571" w:rsidRPr="00B06B79" w14:paraId="2CCC6AC9" w14:textId="77777777" w:rsidTr="00762571">
        <w:trPr>
          <w:trHeight w:val="432"/>
        </w:trPr>
        <w:tc>
          <w:tcPr>
            <w:tcW w:w="2610" w:type="dxa"/>
            <w:vAlign w:val="center"/>
          </w:tcPr>
          <w:p w14:paraId="61D1A2F5" w14:textId="77777777" w:rsidR="00762571" w:rsidRPr="00B06B79" w:rsidRDefault="00762571" w:rsidP="00762571">
            <w:pPr>
              <w:spacing w:line="300" w:lineRule="exact"/>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Mujeres</w:t>
            </w:r>
          </w:p>
        </w:tc>
        <w:tc>
          <w:tcPr>
            <w:tcW w:w="2430" w:type="dxa"/>
            <w:vAlign w:val="center"/>
          </w:tcPr>
          <w:p w14:paraId="42656EBD"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7</w:t>
            </w:r>
          </w:p>
        </w:tc>
        <w:tc>
          <w:tcPr>
            <w:tcW w:w="2610" w:type="dxa"/>
            <w:vAlign w:val="center"/>
          </w:tcPr>
          <w:p w14:paraId="48562B6A"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3</w:t>
            </w:r>
          </w:p>
        </w:tc>
      </w:tr>
      <w:tr w:rsidR="00762571" w:rsidRPr="00B06B79" w14:paraId="30F8FF60" w14:textId="77777777" w:rsidTr="00762571">
        <w:trPr>
          <w:trHeight w:val="432"/>
        </w:trPr>
        <w:tc>
          <w:tcPr>
            <w:tcW w:w="2610" w:type="dxa"/>
            <w:shd w:val="clear" w:color="auto" w:fill="D5DCE4" w:themeFill="text2" w:themeFillTint="33"/>
            <w:vAlign w:val="center"/>
          </w:tcPr>
          <w:p w14:paraId="08718D9C" w14:textId="77777777" w:rsidR="00D009D6" w:rsidRDefault="00762571" w:rsidP="00762571">
            <w:pPr>
              <w:spacing w:line="300" w:lineRule="exact"/>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 xml:space="preserve">65 años de </w:t>
            </w:r>
          </w:p>
          <w:p w14:paraId="39295C5D" w14:textId="0752565E" w:rsidR="00762571" w:rsidRPr="00B06B79" w:rsidRDefault="00762571" w:rsidP="00762571">
            <w:pPr>
              <w:spacing w:line="300" w:lineRule="exact"/>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edad o más</w:t>
            </w:r>
          </w:p>
        </w:tc>
        <w:tc>
          <w:tcPr>
            <w:tcW w:w="2430" w:type="dxa"/>
            <w:shd w:val="clear" w:color="auto" w:fill="D5DCE4" w:themeFill="text2" w:themeFillTint="33"/>
            <w:vAlign w:val="center"/>
          </w:tcPr>
          <w:p w14:paraId="02C9303C"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7</w:t>
            </w:r>
          </w:p>
        </w:tc>
        <w:tc>
          <w:tcPr>
            <w:tcW w:w="2610" w:type="dxa"/>
            <w:shd w:val="clear" w:color="auto" w:fill="D5DCE4" w:themeFill="text2" w:themeFillTint="33"/>
            <w:vAlign w:val="center"/>
          </w:tcPr>
          <w:p w14:paraId="7B4C161B"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3</w:t>
            </w:r>
          </w:p>
        </w:tc>
      </w:tr>
      <w:tr w:rsidR="00762571" w:rsidRPr="00B06B79" w14:paraId="1FD96800" w14:textId="77777777" w:rsidTr="00762571">
        <w:trPr>
          <w:trHeight w:val="432"/>
        </w:trPr>
        <w:tc>
          <w:tcPr>
            <w:tcW w:w="2610" w:type="dxa"/>
            <w:vAlign w:val="center"/>
          </w:tcPr>
          <w:p w14:paraId="5B69D021" w14:textId="77777777" w:rsidR="00762571" w:rsidRPr="00B06B79" w:rsidRDefault="00762571" w:rsidP="00762571">
            <w:pPr>
              <w:spacing w:line="300" w:lineRule="exact"/>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Embarazo</w:t>
            </w:r>
          </w:p>
        </w:tc>
        <w:tc>
          <w:tcPr>
            <w:tcW w:w="2430" w:type="dxa"/>
            <w:vAlign w:val="center"/>
          </w:tcPr>
          <w:p w14:paraId="05625C0E"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0</w:t>
            </w:r>
          </w:p>
        </w:tc>
        <w:tc>
          <w:tcPr>
            <w:tcW w:w="2610" w:type="dxa"/>
            <w:vAlign w:val="center"/>
          </w:tcPr>
          <w:p w14:paraId="2972454D" w14:textId="77777777" w:rsidR="00762571" w:rsidRPr="00B06B79" w:rsidRDefault="00762571" w:rsidP="00762571">
            <w:pPr>
              <w:ind w:right="72"/>
              <w:jc w:val="center"/>
              <w:rPr>
                <w:rFonts w:ascii="Arial" w:eastAsia="Rockwell" w:hAnsi="Arial" w:cs="Arial"/>
                <w:color w:val="272425"/>
                <w:sz w:val="24"/>
                <w:lang w:val="es-MX"/>
              </w:rPr>
            </w:pPr>
            <w:r w:rsidRPr="00B06B79">
              <w:rPr>
                <w:rFonts w:ascii="Arial" w:eastAsia="Rockwell" w:hAnsi="Arial" w:cs="Arial"/>
                <w:color w:val="272425"/>
                <w:sz w:val="24"/>
                <w:lang w:val="es-MX"/>
              </w:rPr>
              <w:t>0</w:t>
            </w:r>
          </w:p>
        </w:tc>
      </w:tr>
    </w:tbl>
    <w:p w14:paraId="2889B1CB" w14:textId="7BB39D3A" w:rsidR="00762571" w:rsidRDefault="00762571" w:rsidP="00DC3C2C">
      <w:pPr>
        <w:spacing w:after="667" w:line="300" w:lineRule="exact"/>
        <w:ind w:right="33" w:hanging="14"/>
        <w:rPr>
          <w:rFonts w:ascii="Arial" w:eastAsia="Rockwell" w:hAnsi="Arial" w:cs="Arial"/>
          <w:color w:val="272425"/>
          <w:lang w:val="es-MX"/>
        </w:rPr>
      </w:pPr>
    </w:p>
    <w:p w14:paraId="6D85B70C" w14:textId="7E0FD7EA" w:rsidR="00762571" w:rsidRDefault="00762571" w:rsidP="00DC3C2C">
      <w:pPr>
        <w:spacing w:after="667" w:line="300" w:lineRule="exact"/>
        <w:ind w:right="33" w:hanging="14"/>
        <w:rPr>
          <w:rFonts w:ascii="Arial" w:eastAsia="Rockwell" w:hAnsi="Arial" w:cs="Arial"/>
          <w:color w:val="272425"/>
          <w:lang w:val="es-MX"/>
        </w:rPr>
      </w:pPr>
    </w:p>
    <w:p w14:paraId="3DCC276B" w14:textId="27CF2170" w:rsidR="00762571" w:rsidRDefault="00762571" w:rsidP="00DC3C2C">
      <w:pPr>
        <w:spacing w:after="667" w:line="300" w:lineRule="exact"/>
        <w:ind w:right="33" w:hanging="14"/>
        <w:rPr>
          <w:rFonts w:ascii="Arial" w:eastAsia="Rockwell" w:hAnsi="Arial" w:cs="Arial"/>
          <w:color w:val="272425"/>
          <w:lang w:val="es-MX"/>
        </w:rPr>
        <w:sectPr w:rsidR="00762571" w:rsidSect="0088688F">
          <w:headerReference w:type="even" r:id="rId9"/>
          <w:footerReference w:type="even" r:id="rId10"/>
          <w:footerReference w:type="default" r:id="rId11"/>
          <w:footerReference w:type="first" r:id="rId12"/>
          <w:pgSz w:w="12240" w:h="15840"/>
          <w:pgMar w:top="540" w:right="867" w:bottom="630" w:left="1080" w:header="508" w:footer="93" w:gutter="0"/>
          <w:cols w:space="720"/>
          <w:titlePg/>
        </w:sectPr>
      </w:pPr>
    </w:p>
    <w:p w14:paraId="373C1A75" w14:textId="77777777" w:rsidR="00DC3C2C" w:rsidRPr="00B06B79" w:rsidRDefault="00DC3C2C" w:rsidP="00DC3C2C">
      <w:pPr>
        <w:spacing w:after="0"/>
        <w:rPr>
          <w:rFonts w:ascii="Arial" w:hAnsi="Arial" w:cs="Arial"/>
          <w:lang w:val="es-MX"/>
        </w:rPr>
      </w:pPr>
    </w:p>
    <w:p w14:paraId="17CFDA57" w14:textId="77777777" w:rsidR="00DC3C2C" w:rsidRPr="00B06B79" w:rsidRDefault="00DC3C2C" w:rsidP="00DC3C2C">
      <w:pPr>
        <w:pStyle w:val="Heading1"/>
        <w:ind w:left="0"/>
        <w:rPr>
          <w:rFonts w:ascii="Arial" w:hAnsi="Arial" w:cs="Arial"/>
          <w:lang w:val="es-MX"/>
        </w:rPr>
      </w:pPr>
      <w:r w:rsidRPr="00B06B79">
        <w:rPr>
          <w:noProof/>
        </w:rPr>
        <mc:AlternateContent>
          <mc:Choice Requires="wps">
            <w:drawing>
              <wp:anchor distT="0" distB="0" distL="114300" distR="114300" simplePos="0" relativeHeight="251660288" behindDoc="0" locked="0" layoutInCell="1" allowOverlap="1" wp14:anchorId="3591F57D" wp14:editId="45B90542">
                <wp:simplePos x="0" y="0"/>
                <wp:positionH relativeFrom="margin">
                  <wp:posOffset>0</wp:posOffset>
                </wp:positionH>
                <wp:positionV relativeFrom="paragraph">
                  <wp:posOffset>0</wp:posOffset>
                </wp:positionV>
                <wp:extent cx="6591935" cy="436880"/>
                <wp:effectExtent l="0" t="0" r="0" b="1270"/>
                <wp:wrapNone/>
                <wp:docPr id="4" name="Rectangle 4"/>
                <wp:cNvGraphicFramePr/>
                <a:graphic xmlns:a="http://schemas.openxmlformats.org/drawingml/2006/main">
                  <a:graphicData uri="http://schemas.microsoft.com/office/word/2010/wordprocessingShape">
                    <wps:wsp>
                      <wps:cNvSpPr/>
                      <wps:spPr>
                        <a:xfrm>
                          <a:off x="0" y="0"/>
                          <a:ext cx="6591935"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AD1A4" w14:textId="77777777" w:rsidR="00DC3C2C" w:rsidRPr="00B06B79" w:rsidRDefault="00DC3C2C" w:rsidP="00DC3C2C">
                            <w:pPr>
                              <w:spacing w:after="0"/>
                              <w:jc w:val="center"/>
                              <w:rPr>
                                <w:rFonts w:ascii="Arial Rounded MT Bold" w:hAnsi="Arial Rounded MT Bold" w:cs="Aharoni"/>
                                <w:b/>
                                <w:color w:val="FFFFFF" w:themeColor="background1"/>
                                <w:sz w:val="40"/>
                                <w:lang w:val="es-MX"/>
                              </w:rPr>
                            </w:pPr>
                            <w:r w:rsidRPr="00B06B79">
                              <w:rPr>
                                <w:rFonts w:ascii="Arial Rounded MT Bold" w:hAnsi="Arial Rounded MT Bold" w:cs="Aharoni"/>
                                <w:b/>
                                <w:color w:val="FFFFFF" w:themeColor="background1"/>
                                <w:sz w:val="40"/>
                                <w:lang w:val="es-MX"/>
                              </w:rPr>
                              <w:t>Tarjetas de 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1F57D" id="Rectangle 4" o:spid="_x0000_s1028" style="position:absolute;left:0;text-align:left;margin-left:0;margin-top:0;width:519.05pt;height:34.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" fillcolor="#375623 [1609]" stroked="f" strokeweight="1pt">
                <v:textbox>
                  <w:txbxContent>
                    <w:p w14:paraId="092AD1A4" w14:textId="77777777" w:rsidR="00DC3C2C" w:rsidRPr="00B06B79" w:rsidRDefault="00DC3C2C" w:rsidP="00DC3C2C">
                      <w:pPr>
                        <w:spacing w:after="0"/>
                        <w:jc w:val="center"/>
                        <w:rPr>
                          <w:rFonts w:ascii="Arial Rounded MT Bold" w:hAnsi="Arial Rounded MT Bold" w:cs="Aharoni"/>
                          <w:b/>
                          <w:color w:val="FFFFFF" w:themeColor="background1"/>
                          <w:sz w:val="40"/>
                          <w:lang w:val="es-MX"/>
                        </w:rPr>
                      </w:pPr>
                      <w:r w:rsidRPr="00B06B79">
                        <w:rPr>
                          <w:rFonts w:ascii="Arial Rounded MT Bold" w:hAnsi="Arial Rounded MT Bold" w:cs="Aharoni"/>
                          <w:b/>
                          <w:color w:val="FFFFFF" w:themeColor="background1"/>
                          <w:sz w:val="40"/>
                          <w:lang w:val="es-MX"/>
                        </w:rPr>
                        <w:t>Tarjetas de seguimiento</w:t>
                      </w:r>
                    </w:p>
                  </w:txbxContent>
                </v:textbox>
                <w10:wrap anchorx="margin"/>
              </v:rect>
            </w:pict>
          </mc:Fallback>
        </mc:AlternateContent>
      </w:r>
    </w:p>
    <w:p w14:paraId="1BF7FB4C" w14:textId="77777777" w:rsidR="00DC3C2C" w:rsidRPr="00B06B79" w:rsidRDefault="00DC3C2C" w:rsidP="00DC3C2C">
      <w:pPr>
        <w:pStyle w:val="Heading1"/>
        <w:ind w:left="0"/>
        <w:rPr>
          <w:rFonts w:ascii="Arial" w:hAnsi="Arial" w:cs="Arial"/>
          <w:lang w:val="es-MX"/>
        </w:rPr>
      </w:pPr>
      <w:r w:rsidRPr="00B06B79">
        <w:rPr>
          <w:rFonts w:ascii="Arial" w:hAnsi="Arial" w:cs="Arial"/>
          <w:lang w:val="es-MX"/>
        </w:rPr>
        <w:t>DS</w:t>
      </w:r>
    </w:p>
    <w:p w14:paraId="13705539" w14:textId="60A1913D" w:rsidR="00DC3C2C" w:rsidRPr="00B06B79" w:rsidRDefault="00DC3C2C" w:rsidP="00D009D6">
      <w:pPr>
        <w:tabs>
          <w:tab w:val="left" w:pos="0"/>
          <w:tab w:val="left" w:pos="8910"/>
        </w:tabs>
        <w:spacing w:after="0" w:line="300" w:lineRule="exact"/>
        <w:ind w:right="33" w:hanging="10"/>
        <w:rPr>
          <w:rFonts w:ascii="Arial" w:eastAsia="Rockwell" w:hAnsi="Arial" w:cs="Arial"/>
          <w:color w:val="272425"/>
          <w:sz w:val="24"/>
          <w:szCs w:val="24"/>
          <w:lang w:val="es-MX"/>
        </w:rPr>
      </w:pPr>
      <w:r w:rsidRPr="00B06B79">
        <w:rPr>
          <w:rFonts w:ascii="Arial" w:eastAsia="Rockwell" w:hAnsi="Arial" w:cs="Arial"/>
          <w:color w:val="272425"/>
          <w:sz w:val="24"/>
          <w:szCs w:val="24"/>
          <w:lang w:val="es-MX"/>
        </w:rPr>
        <w:t xml:space="preserve">Si desea reducir su consumo de alcohol, comience por hacer el seguimiento de cada bebida. A continuación se encuentran dos formularios que puede recortar y mantener con usted. El </w:t>
      </w:r>
      <w:r w:rsidR="00B677F8">
        <w:rPr>
          <w:rFonts w:ascii="Arial" w:eastAsia="Rockwell" w:hAnsi="Arial" w:cs="Arial"/>
          <w:color w:val="272425"/>
          <w:sz w:val="24"/>
          <w:szCs w:val="24"/>
          <w:lang w:val="es-MX"/>
        </w:rPr>
        <w:t>“</w:t>
      </w:r>
      <w:r w:rsidRPr="00B06B79">
        <w:rPr>
          <w:rFonts w:ascii="Arial" w:eastAsia="Rockwell" w:hAnsi="Arial" w:cs="Arial"/>
          <w:color w:val="272425"/>
          <w:sz w:val="24"/>
          <w:szCs w:val="24"/>
          <w:lang w:val="es-MX"/>
        </w:rPr>
        <w:t>4</w:t>
      </w:r>
      <w:r w:rsidR="008266E6">
        <w:rPr>
          <w:rFonts w:ascii="Arial" w:eastAsia="Rockwell" w:hAnsi="Arial" w:cs="Arial"/>
          <w:color w:val="272425"/>
          <w:sz w:val="24"/>
          <w:szCs w:val="24"/>
          <w:lang w:val="es-MX"/>
        </w:rPr>
        <w:t> </w:t>
      </w:r>
      <w:r w:rsidRPr="00B06B79">
        <w:rPr>
          <w:rFonts w:ascii="Arial" w:eastAsia="Rockwell" w:hAnsi="Arial" w:cs="Arial"/>
          <w:color w:val="272425"/>
          <w:sz w:val="24"/>
          <w:szCs w:val="24"/>
          <w:lang w:val="es-MX"/>
        </w:rPr>
        <w:t>semanas de seguimiento</w:t>
      </w:r>
      <w:r w:rsidR="00B677F8">
        <w:rPr>
          <w:rFonts w:ascii="Arial" w:eastAsia="Rockwell" w:hAnsi="Arial" w:cs="Arial"/>
          <w:color w:val="272425"/>
          <w:sz w:val="24"/>
          <w:szCs w:val="24"/>
          <w:lang w:val="es-MX"/>
        </w:rPr>
        <w:t>”</w:t>
      </w:r>
      <w:r w:rsidRPr="00B06B79">
        <w:rPr>
          <w:rFonts w:ascii="Arial" w:eastAsia="Rockwell" w:hAnsi="Arial" w:cs="Arial"/>
          <w:color w:val="272425"/>
          <w:sz w:val="24"/>
          <w:szCs w:val="24"/>
          <w:lang w:val="es-MX"/>
        </w:rPr>
        <w:t xml:space="preserve"> es un formulario de calendario simple que ayuda a estar consciente de los patrones de consumo de bebidas, un paso clave en la planificación de un</w:t>
      </w:r>
      <w:r w:rsidR="005D6BDA">
        <w:rPr>
          <w:rFonts w:ascii="Arial" w:eastAsia="Rockwell" w:hAnsi="Arial" w:cs="Arial"/>
          <w:color w:val="272425"/>
          <w:sz w:val="24"/>
          <w:szCs w:val="24"/>
          <w:lang w:val="es-MX"/>
        </w:rPr>
        <w:t> </w:t>
      </w:r>
      <w:r w:rsidRPr="00B06B79">
        <w:rPr>
          <w:rFonts w:ascii="Arial" w:eastAsia="Rockwell" w:hAnsi="Arial" w:cs="Arial"/>
          <w:color w:val="272425"/>
          <w:sz w:val="24"/>
          <w:szCs w:val="24"/>
          <w:lang w:val="es-MX"/>
        </w:rPr>
        <w:t xml:space="preserve">cambio. </w:t>
      </w:r>
    </w:p>
    <w:p w14:paraId="5782318A" w14:textId="77777777" w:rsidR="00DC3C2C" w:rsidRPr="00B06B79" w:rsidRDefault="00DC3C2C" w:rsidP="00D009D6">
      <w:pPr>
        <w:tabs>
          <w:tab w:val="left" w:pos="0"/>
          <w:tab w:val="left" w:pos="8910"/>
        </w:tabs>
        <w:spacing w:after="0" w:line="300" w:lineRule="exact"/>
        <w:ind w:right="33" w:hanging="10"/>
        <w:rPr>
          <w:rFonts w:ascii="Arial" w:eastAsia="Rockwell" w:hAnsi="Arial" w:cs="Arial"/>
          <w:color w:val="272425"/>
          <w:sz w:val="24"/>
          <w:szCs w:val="24"/>
          <w:lang w:val="es-MX"/>
        </w:rPr>
      </w:pPr>
    </w:p>
    <w:p w14:paraId="38B36010" w14:textId="4D6F3F0A" w:rsidR="00DC3C2C" w:rsidRDefault="00DC3C2C" w:rsidP="00D009D6">
      <w:pPr>
        <w:tabs>
          <w:tab w:val="left" w:pos="0"/>
          <w:tab w:val="left" w:pos="8910"/>
        </w:tabs>
        <w:spacing w:after="0" w:line="300" w:lineRule="exact"/>
        <w:ind w:right="33" w:hanging="10"/>
        <w:rPr>
          <w:rFonts w:ascii="Arial" w:eastAsia="Rockwell" w:hAnsi="Arial" w:cs="Arial"/>
          <w:color w:val="272425"/>
          <w:sz w:val="24"/>
          <w:szCs w:val="24"/>
          <w:lang w:val="es-MX"/>
        </w:rPr>
      </w:pPr>
      <w:r w:rsidRPr="00B06B79">
        <w:rPr>
          <w:rFonts w:ascii="Arial" w:eastAsia="Rockwell" w:hAnsi="Arial" w:cs="Arial"/>
          <w:color w:val="272425"/>
          <w:sz w:val="24"/>
          <w:szCs w:val="24"/>
          <w:lang w:val="es-MX"/>
        </w:rPr>
        <w:t xml:space="preserve">Si marca cada copa antes de beberla, esto puede ayudarle a reducir la velocidad si </w:t>
      </w:r>
      <w:r w:rsidR="00625DBB">
        <w:rPr>
          <w:rFonts w:ascii="Arial" w:eastAsia="Rockwell" w:hAnsi="Arial" w:cs="Arial"/>
          <w:color w:val="272425"/>
          <w:sz w:val="24"/>
          <w:szCs w:val="24"/>
          <w:lang w:val="es-MX"/>
        </w:rPr>
        <w:br/>
      </w:r>
      <w:r w:rsidRPr="00B06B79">
        <w:rPr>
          <w:rFonts w:ascii="Arial" w:eastAsia="Rockwell" w:hAnsi="Arial" w:cs="Arial"/>
          <w:color w:val="272425"/>
          <w:sz w:val="24"/>
          <w:szCs w:val="24"/>
          <w:lang w:val="es-MX"/>
        </w:rPr>
        <w:t xml:space="preserve">es necesario. </w:t>
      </w:r>
    </w:p>
    <w:p w14:paraId="07CE5A8D" w14:textId="4A49A8E3" w:rsidR="008B19A8" w:rsidRDefault="00E14A88" w:rsidP="005E1C2E">
      <w:pPr>
        <w:spacing w:after="0" w:line="300" w:lineRule="exact"/>
        <w:ind w:right="306"/>
        <w:rPr>
          <w:rFonts w:ascii="Arial" w:eastAsia="Rockwell" w:hAnsi="Arial" w:cs="Arial"/>
          <w:color w:val="272425"/>
          <w:sz w:val="24"/>
          <w:szCs w:val="24"/>
          <w:lang w:val="es-MX"/>
        </w:rPr>
      </w:pPr>
      <w:r w:rsidRPr="008B19A8">
        <w:rPr>
          <w:rFonts w:ascii="Arial" w:eastAsia="Rockwell" w:hAnsi="Arial" w:cs="Arial"/>
          <w:noProof/>
          <w:color w:val="272425"/>
          <w:sz w:val="24"/>
          <w:szCs w:val="24"/>
        </w:rPr>
        <mc:AlternateContent>
          <mc:Choice Requires="wps">
            <w:drawing>
              <wp:anchor distT="0" distB="0" distL="114300" distR="114300" simplePos="0" relativeHeight="251685888" behindDoc="0" locked="0" layoutInCell="1" allowOverlap="1" wp14:anchorId="05781016" wp14:editId="2068ADAA">
                <wp:simplePos x="0" y="0"/>
                <wp:positionH relativeFrom="column">
                  <wp:posOffset>5907736</wp:posOffset>
                </wp:positionH>
                <wp:positionV relativeFrom="paragraph">
                  <wp:posOffset>83185</wp:posOffset>
                </wp:positionV>
                <wp:extent cx="506730" cy="406400"/>
                <wp:effectExtent l="0" t="0" r="7620" b="12700"/>
                <wp:wrapNone/>
                <wp:docPr id="21" name="Text Box 21"/>
                <wp:cNvGraphicFramePr/>
                <a:graphic xmlns:a="http://schemas.openxmlformats.org/drawingml/2006/main">
                  <a:graphicData uri="http://schemas.microsoft.com/office/word/2010/wordprocessingShape">
                    <wps:wsp>
                      <wps:cNvSpPr txBox="1"/>
                      <wps:spPr>
                        <a:xfrm flipV="1">
                          <a:off x="0" y="0"/>
                          <a:ext cx="506730" cy="406400"/>
                        </a:xfrm>
                        <a:prstGeom prst="rect">
                          <a:avLst/>
                        </a:prstGeom>
                        <a:noFill/>
                        <a:ln>
                          <a:noFill/>
                        </a:ln>
                        <a:effectLst/>
                      </wps:spPr>
                      <wps:txbx>
                        <w:txbxContent>
                          <w:p w14:paraId="772EC530" w14:textId="77777777" w:rsidR="00E14A88" w:rsidRPr="008B19A8" w:rsidRDefault="00E14A88" w:rsidP="00E14A88">
                            <w:pPr>
                              <w:spacing w:after="0" w:line="240" w:lineRule="auto"/>
                              <w:jc w:val="center"/>
                              <w:rPr>
                                <w:sz w:val="44"/>
                              </w:rPr>
                            </w:pPr>
                            <w:r w:rsidRPr="008B19A8">
                              <w:rPr>
                                <w:rFonts w:ascii="Arial" w:eastAsia="Rockwell" w:hAnsi="Arial" w:cs="Arial"/>
                                <w:color w:val="272425"/>
                                <w:sz w:val="48"/>
                                <w:szCs w:val="24"/>
                                <w:lang w:val="es-MX"/>
                              </w:rPr>
                              <w:sym w:font="Wingdings" w:char="F022"/>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81016" id="_x0000_t202" coordsize="21600,21600" o:spt="202" path="m,l,21600r21600,l21600,xe">
                <v:stroke joinstyle="miter"/>
                <v:path gradientshapeok="t" o:connecttype="rect"/>
              </v:shapetype>
              <v:shape id="Text Box 21" o:spid="_x0000_s1029" type="#_x0000_t202" style="position:absolute;margin-left:465.2pt;margin-top:6.55pt;width:39.9pt;height:3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" filled="f" stroked="f">
                <v:textbox inset="0,0,0,0">
                  <w:txbxContent>
                    <w:p w14:paraId="772EC530" w14:textId="77777777" w:rsidR="00E14A88" w:rsidRPr="008B19A8" w:rsidRDefault="00E14A88" w:rsidP="00E14A88">
                      <w:pPr>
                        <w:spacing w:after="0" w:line="240" w:lineRule="auto"/>
                        <w:jc w:val="center"/>
                        <w:rPr>
                          <w:sz w:val="44"/>
                        </w:rPr>
                      </w:pPr>
                      <w:r w:rsidRPr="008B19A8">
                        <w:rPr>
                          <w:rFonts w:ascii="Arial" w:eastAsia="Rockwell" w:hAnsi="Arial" w:cs="Arial"/>
                          <w:color w:val="272425"/>
                          <w:sz w:val="48"/>
                          <w:szCs w:val="24"/>
                          <w:lang w:val="es-MX"/>
                        </w:rPr>
                        <w:sym w:font="Wingdings" w:char="F022"/>
                      </w:r>
                    </w:p>
                  </w:txbxContent>
                </v:textbox>
              </v:shape>
            </w:pict>
          </mc:Fallback>
        </mc:AlternateContent>
      </w:r>
    </w:p>
    <w:p w14:paraId="127488B9" w14:textId="388F17F9" w:rsidR="008B19A8" w:rsidRDefault="00E14A88" w:rsidP="00DC3C2C">
      <w:pPr>
        <w:spacing w:after="0" w:line="300" w:lineRule="exact"/>
        <w:ind w:right="306" w:hanging="10"/>
        <w:rPr>
          <w:rFonts w:ascii="Arial" w:eastAsia="Rockwell" w:hAnsi="Arial" w:cs="Arial"/>
          <w:color w:val="272425"/>
          <w:sz w:val="24"/>
          <w:szCs w:val="24"/>
          <w:lang w:val="es-MX"/>
        </w:rPr>
      </w:pPr>
      <w:r w:rsidRPr="008B19A8">
        <w:rPr>
          <w:rFonts w:ascii="Arial" w:eastAsia="Rockwell" w:hAnsi="Arial" w:cs="Arial"/>
          <w:noProof/>
          <w:color w:val="272425"/>
          <w:sz w:val="24"/>
          <w:szCs w:val="24"/>
        </w:rPr>
        <mc:AlternateContent>
          <mc:Choice Requires="wps">
            <w:drawing>
              <wp:anchor distT="0" distB="0" distL="114300" distR="114300" simplePos="0" relativeHeight="251683840" behindDoc="1" locked="0" layoutInCell="1" allowOverlap="1" wp14:anchorId="39E33951" wp14:editId="72FA150C">
                <wp:simplePos x="0" y="0"/>
                <wp:positionH relativeFrom="column">
                  <wp:posOffset>260350</wp:posOffset>
                </wp:positionH>
                <wp:positionV relativeFrom="paragraph">
                  <wp:posOffset>112091</wp:posOffset>
                </wp:positionV>
                <wp:extent cx="6032500" cy="2569210"/>
                <wp:effectExtent l="0" t="0" r="25400" b="21590"/>
                <wp:wrapNone/>
                <wp:docPr id="20" name="Rectangle 20"/>
                <wp:cNvGraphicFramePr/>
                <a:graphic xmlns:a="http://schemas.openxmlformats.org/drawingml/2006/main">
                  <a:graphicData uri="http://schemas.microsoft.com/office/word/2010/wordprocessingShape">
                    <wps:wsp>
                      <wps:cNvSpPr/>
                      <wps:spPr>
                        <a:xfrm>
                          <a:off x="0" y="0"/>
                          <a:ext cx="6032500" cy="2569210"/>
                        </a:xfrm>
                        <a:prstGeom prst="rect">
                          <a:avLst/>
                        </a:prstGeom>
                        <a:noFill/>
                        <a:ln w="6350" cap="flat" cmpd="sng" algn="ctr">
                          <a:solidFill>
                            <a:sysClr val="window" lastClr="FFFFFF">
                              <a:lumMod val="50000"/>
                            </a:sysClr>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17AC" id="Rectangle 20" o:spid="_x0000_s1026" style="position:absolute;margin-left:20.5pt;margin-top:8.85pt;width:475pt;height:202.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" filled="f" strokecolor="#7f7f7f" strokeweight=".5pt">
                <v:stroke dashstyle="longDash"/>
              </v:rect>
            </w:pict>
          </mc:Fallback>
        </mc:AlternateContent>
      </w:r>
    </w:p>
    <w:p w14:paraId="1BADEF36" w14:textId="75164755" w:rsidR="008B19A8" w:rsidRDefault="008B19A8" w:rsidP="00DC3C2C">
      <w:pPr>
        <w:spacing w:after="0" w:line="300" w:lineRule="exact"/>
        <w:ind w:right="306" w:hanging="10"/>
        <w:rPr>
          <w:rFonts w:ascii="Arial" w:eastAsia="Rockwell" w:hAnsi="Arial" w:cs="Arial"/>
          <w:color w:val="272425"/>
          <w:sz w:val="24"/>
          <w:szCs w:val="24"/>
          <w:lang w:val="es-MX"/>
        </w:rPr>
      </w:pPr>
      <w:r w:rsidRPr="008B19A8">
        <w:rPr>
          <w:rFonts w:ascii="Arial" w:eastAsia="Rockwell" w:hAnsi="Arial" w:cs="Arial"/>
          <w:noProof/>
          <w:color w:val="272425"/>
          <w:sz w:val="24"/>
          <w:szCs w:val="24"/>
        </w:rPr>
        <mc:AlternateContent>
          <mc:Choice Requires="wps">
            <w:drawing>
              <wp:anchor distT="0" distB="0" distL="114300" distR="114300" simplePos="0" relativeHeight="251681792" behindDoc="1" locked="0" layoutInCell="1" allowOverlap="1" wp14:anchorId="15D8D0C0" wp14:editId="6D5DD65D">
                <wp:simplePos x="0" y="0"/>
                <wp:positionH relativeFrom="page">
                  <wp:posOffset>1172210</wp:posOffset>
                </wp:positionH>
                <wp:positionV relativeFrom="paragraph">
                  <wp:posOffset>104444</wp:posOffset>
                </wp:positionV>
                <wp:extent cx="5562600" cy="21907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5562600" cy="2190750"/>
                        </a:xfrm>
                        <a:prstGeom prst="roundRect">
                          <a:avLst>
                            <a:gd name="adj" fmla="val 450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787B0" id="Rounded Rectangle 19" o:spid="_x0000_s1026" style="position:absolute;margin-left:92.3pt;margin-top:8.2pt;width:438pt;height:17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" filled="f" strokecolor="windowText" strokeweight=".5pt">
                <v:stroke joinstyle="miter"/>
                <w10:wrap anchorx="page"/>
              </v:roundrect>
            </w:pict>
          </mc:Fallback>
        </mc:AlternateContent>
      </w:r>
    </w:p>
    <w:tbl>
      <w:tblPr>
        <w:tblStyle w:val="TableGrid1"/>
        <w:tblW w:w="4227" w:type="pct"/>
        <w:jc w:val="center"/>
        <w:tblBorders>
          <w:top w:val="none" w:sz="0" w:space="0" w:color="auto"/>
          <w:left w:val="none" w:sz="0" w:space="0" w:color="auto"/>
          <w:bottom w:val="none" w:sz="0" w:space="0" w:color="auto"/>
          <w:right w:val="none" w:sz="0" w:space="0" w:color="auto"/>
        </w:tblBorders>
        <w:tblCellMar>
          <w:left w:w="28" w:type="dxa"/>
          <w:right w:w="28" w:type="dxa"/>
        </w:tblCellMar>
        <w:tblLook w:val="04A0" w:firstRow="1" w:lastRow="0" w:firstColumn="1" w:lastColumn="0" w:noHBand="0" w:noVBand="1"/>
      </w:tblPr>
      <w:tblGrid>
        <w:gridCol w:w="1362"/>
        <w:gridCol w:w="835"/>
        <w:gridCol w:w="835"/>
        <w:gridCol w:w="834"/>
        <w:gridCol w:w="834"/>
        <w:gridCol w:w="834"/>
        <w:gridCol w:w="834"/>
        <w:gridCol w:w="834"/>
        <w:gridCol w:w="1500"/>
      </w:tblGrid>
      <w:tr w:rsidR="008B19A8" w:rsidRPr="008B19A8" w14:paraId="0E8CF096" w14:textId="77777777" w:rsidTr="00D90470">
        <w:trPr>
          <w:trHeight w:val="490"/>
          <w:jc w:val="center"/>
        </w:trPr>
        <w:tc>
          <w:tcPr>
            <w:tcW w:w="5000" w:type="pct"/>
            <w:gridSpan w:val="9"/>
            <w:vAlign w:val="center"/>
          </w:tcPr>
          <w:p w14:paraId="4916E646" w14:textId="77777777" w:rsidR="008B19A8" w:rsidRPr="008B19A8" w:rsidRDefault="008B19A8" w:rsidP="00D90470">
            <w:pPr>
              <w:adjustRightInd w:val="0"/>
              <w:spacing w:line="259" w:lineRule="auto"/>
              <w:jc w:val="center"/>
              <w:rPr>
                <w:rFonts w:ascii="Arial" w:eastAsia="Rockwell" w:hAnsi="Arial" w:cs="Arial"/>
                <w:color w:val="272425"/>
                <w:sz w:val="20"/>
                <w:szCs w:val="20"/>
                <w:lang w:val="es-MX"/>
              </w:rPr>
            </w:pPr>
            <w:r w:rsidRPr="008B19A8">
              <w:rPr>
                <w:rFonts w:ascii="Arial" w:hAnsi="Arial" w:cs="Arial"/>
                <w:sz w:val="24"/>
                <w:szCs w:val="20"/>
                <w:lang w:val="es-MX"/>
              </w:rPr>
              <w:t>META: No más de ______ bebidas en cualquier día y _______ por semana.</w:t>
            </w:r>
          </w:p>
        </w:tc>
      </w:tr>
      <w:tr w:rsidR="008B19A8" w:rsidRPr="008B19A8" w14:paraId="255512CF" w14:textId="77777777" w:rsidTr="00D90470">
        <w:trPr>
          <w:trHeight w:val="544"/>
          <w:jc w:val="center"/>
        </w:trPr>
        <w:tc>
          <w:tcPr>
            <w:tcW w:w="783" w:type="pct"/>
            <w:vAlign w:val="bottom"/>
          </w:tcPr>
          <w:p w14:paraId="4FF66636" w14:textId="77777777" w:rsidR="008B19A8" w:rsidRPr="008B19A8" w:rsidRDefault="008B19A8" w:rsidP="00D90470">
            <w:pPr>
              <w:adjustRightInd w:val="0"/>
              <w:spacing w:line="259" w:lineRule="auto"/>
              <w:jc w:val="center"/>
              <w:rPr>
                <w:rFonts w:ascii="Arial" w:eastAsia="Rockwell" w:hAnsi="Arial" w:cs="Arial"/>
                <w:color w:val="272425"/>
                <w:sz w:val="20"/>
                <w:szCs w:val="20"/>
                <w:lang w:val="es-MX"/>
              </w:rPr>
            </w:pPr>
            <w:r w:rsidRPr="008B19A8">
              <w:rPr>
                <w:rFonts w:ascii="Arial" w:hAnsi="Arial" w:cs="Arial"/>
                <w:sz w:val="20"/>
                <w:szCs w:val="20"/>
                <w:lang w:val="es-MX"/>
              </w:rPr>
              <w:t>Semana comienza en</w:t>
            </w:r>
          </w:p>
        </w:tc>
        <w:tc>
          <w:tcPr>
            <w:tcW w:w="480" w:type="pct"/>
            <w:shd w:val="clear" w:color="auto" w:fill="1F4E79" w:themeFill="accent1" w:themeFillShade="80"/>
            <w:tcMar>
              <w:bottom w:w="28" w:type="dxa"/>
            </w:tcMar>
            <w:vAlign w:val="bottom"/>
          </w:tcPr>
          <w:p w14:paraId="3ABBF68A" w14:textId="77777777" w:rsidR="008B19A8" w:rsidRPr="008B19A8" w:rsidRDefault="008B19A8" w:rsidP="00D90470">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D</w:t>
            </w:r>
          </w:p>
        </w:tc>
        <w:tc>
          <w:tcPr>
            <w:tcW w:w="480" w:type="pct"/>
            <w:shd w:val="clear" w:color="auto" w:fill="1F4E79" w:themeFill="accent1" w:themeFillShade="80"/>
            <w:tcMar>
              <w:bottom w:w="28" w:type="dxa"/>
            </w:tcMar>
            <w:vAlign w:val="bottom"/>
          </w:tcPr>
          <w:p w14:paraId="57EDEC90" w14:textId="77777777" w:rsidR="008B19A8" w:rsidRPr="008B19A8" w:rsidRDefault="008B19A8" w:rsidP="00D90470">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L</w:t>
            </w:r>
          </w:p>
        </w:tc>
        <w:tc>
          <w:tcPr>
            <w:tcW w:w="479" w:type="pct"/>
            <w:shd w:val="clear" w:color="auto" w:fill="1F4E79" w:themeFill="accent1" w:themeFillShade="80"/>
            <w:tcMar>
              <w:bottom w:w="28" w:type="dxa"/>
            </w:tcMar>
            <w:vAlign w:val="bottom"/>
          </w:tcPr>
          <w:p w14:paraId="5D9947BF" w14:textId="77777777" w:rsidR="008B19A8" w:rsidRPr="008B19A8" w:rsidRDefault="008B19A8" w:rsidP="00D90470">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M</w:t>
            </w:r>
          </w:p>
        </w:tc>
        <w:tc>
          <w:tcPr>
            <w:tcW w:w="479" w:type="pct"/>
            <w:shd w:val="clear" w:color="auto" w:fill="1F4E79" w:themeFill="accent1" w:themeFillShade="80"/>
            <w:tcMar>
              <w:bottom w:w="28" w:type="dxa"/>
            </w:tcMar>
            <w:vAlign w:val="bottom"/>
          </w:tcPr>
          <w:p w14:paraId="5C6258C1" w14:textId="77777777" w:rsidR="008B19A8" w:rsidRPr="008B19A8" w:rsidRDefault="008B19A8" w:rsidP="00D90470">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M</w:t>
            </w:r>
          </w:p>
        </w:tc>
        <w:tc>
          <w:tcPr>
            <w:tcW w:w="479" w:type="pct"/>
            <w:shd w:val="clear" w:color="auto" w:fill="1F4E79" w:themeFill="accent1" w:themeFillShade="80"/>
            <w:tcMar>
              <w:bottom w:w="28" w:type="dxa"/>
            </w:tcMar>
            <w:vAlign w:val="bottom"/>
          </w:tcPr>
          <w:p w14:paraId="43F3D34F" w14:textId="77777777" w:rsidR="008B19A8" w:rsidRPr="008B19A8" w:rsidRDefault="008B19A8" w:rsidP="00D90470">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J</w:t>
            </w:r>
          </w:p>
        </w:tc>
        <w:tc>
          <w:tcPr>
            <w:tcW w:w="479" w:type="pct"/>
            <w:shd w:val="clear" w:color="auto" w:fill="1F4E79" w:themeFill="accent1" w:themeFillShade="80"/>
            <w:tcMar>
              <w:bottom w:w="28" w:type="dxa"/>
            </w:tcMar>
            <w:vAlign w:val="bottom"/>
          </w:tcPr>
          <w:p w14:paraId="7BFE4674" w14:textId="77777777" w:rsidR="008B19A8" w:rsidRPr="008B19A8" w:rsidRDefault="008B19A8" w:rsidP="00D90470">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V</w:t>
            </w:r>
          </w:p>
        </w:tc>
        <w:tc>
          <w:tcPr>
            <w:tcW w:w="479" w:type="pct"/>
            <w:shd w:val="clear" w:color="auto" w:fill="1F4E79" w:themeFill="accent1" w:themeFillShade="80"/>
            <w:tcMar>
              <w:bottom w:w="28" w:type="dxa"/>
            </w:tcMar>
            <w:vAlign w:val="bottom"/>
          </w:tcPr>
          <w:p w14:paraId="64E1B84A" w14:textId="77777777" w:rsidR="008B19A8" w:rsidRPr="008B19A8" w:rsidRDefault="008B19A8" w:rsidP="00D90470">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S</w:t>
            </w:r>
          </w:p>
        </w:tc>
        <w:tc>
          <w:tcPr>
            <w:tcW w:w="862" w:type="pct"/>
            <w:vAlign w:val="bottom"/>
          </w:tcPr>
          <w:p w14:paraId="4267DB4E" w14:textId="77777777" w:rsidR="008B19A8" w:rsidRPr="008B19A8" w:rsidRDefault="008B19A8" w:rsidP="00D90470">
            <w:pPr>
              <w:adjustRightInd w:val="0"/>
              <w:spacing w:line="259" w:lineRule="auto"/>
              <w:jc w:val="center"/>
              <w:rPr>
                <w:rFonts w:ascii="Arial" w:hAnsi="Arial" w:cs="Arial"/>
                <w:sz w:val="20"/>
                <w:szCs w:val="20"/>
                <w:lang w:val="es-MX"/>
              </w:rPr>
            </w:pPr>
            <w:r w:rsidRPr="008B19A8">
              <w:rPr>
                <w:rFonts w:ascii="Arial" w:hAnsi="Arial" w:cs="Arial"/>
                <w:sz w:val="20"/>
                <w:szCs w:val="20"/>
                <w:lang w:val="es-MX"/>
              </w:rPr>
              <w:t>Total</w:t>
            </w:r>
          </w:p>
        </w:tc>
      </w:tr>
      <w:tr w:rsidR="008B19A8" w:rsidRPr="008B19A8" w14:paraId="0D1BC7C6" w14:textId="77777777" w:rsidTr="00D90470">
        <w:trPr>
          <w:trHeight w:val="544"/>
          <w:jc w:val="center"/>
        </w:trPr>
        <w:tc>
          <w:tcPr>
            <w:tcW w:w="783" w:type="pct"/>
            <w:vAlign w:val="bottom"/>
          </w:tcPr>
          <w:p w14:paraId="4BBF500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056D6181"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80" w:type="pct"/>
            <w:vAlign w:val="bottom"/>
          </w:tcPr>
          <w:p w14:paraId="5042403E"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18A7751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6B43189D"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08144084"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0BFBB6A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529A44E9"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862" w:type="pct"/>
            <w:vAlign w:val="bottom"/>
          </w:tcPr>
          <w:p w14:paraId="0352733E"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r>
      <w:tr w:rsidR="008B19A8" w:rsidRPr="008B19A8" w14:paraId="2EB7B85A" w14:textId="77777777" w:rsidTr="00D90470">
        <w:trPr>
          <w:trHeight w:val="544"/>
          <w:jc w:val="center"/>
        </w:trPr>
        <w:tc>
          <w:tcPr>
            <w:tcW w:w="783" w:type="pct"/>
            <w:vAlign w:val="bottom"/>
          </w:tcPr>
          <w:p w14:paraId="7DCBBDE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0C409ED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80" w:type="pct"/>
            <w:vAlign w:val="bottom"/>
          </w:tcPr>
          <w:p w14:paraId="2619C877"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462C3F78"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2A8BA7F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4AB6E87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66004F14"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34E6A129"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862" w:type="pct"/>
            <w:vAlign w:val="bottom"/>
          </w:tcPr>
          <w:p w14:paraId="0EC17525"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r>
      <w:tr w:rsidR="008B19A8" w:rsidRPr="008B19A8" w14:paraId="6587B5E8" w14:textId="77777777" w:rsidTr="00D90470">
        <w:trPr>
          <w:trHeight w:val="544"/>
          <w:jc w:val="center"/>
        </w:trPr>
        <w:tc>
          <w:tcPr>
            <w:tcW w:w="783" w:type="pct"/>
            <w:vAlign w:val="bottom"/>
          </w:tcPr>
          <w:p w14:paraId="5928191B"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7257F46D"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80" w:type="pct"/>
            <w:vAlign w:val="bottom"/>
          </w:tcPr>
          <w:p w14:paraId="3348EEB6"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0FFA925D"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1ACDAFE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5FE1507C"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61D987A7"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7135ED01"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862" w:type="pct"/>
            <w:vAlign w:val="bottom"/>
          </w:tcPr>
          <w:p w14:paraId="3CD22950"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r>
      <w:tr w:rsidR="008B19A8" w:rsidRPr="008B19A8" w14:paraId="75BF1754" w14:textId="77777777" w:rsidTr="00D90470">
        <w:trPr>
          <w:trHeight w:val="544"/>
          <w:jc w:val="center"/>
        </w:trPr>
        <w:tc>
          <w:tcPr>
            <w:tcW w:w="783" w:type="pct"/>
            <w:vAlign w:val="bottom"/>
          </w:tcPr>
          <w:p w14:paraId="225A68F0"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017888FF"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80" w:type="pct"/>
            <w:vAlign w:val="bottom"/>
          </w:tcPr>
          <w:p w14:paraId="082C4EE5"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26DB59C5"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480FB0D9"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1D004199"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2DE154C3"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479" w:type="pct"/>
            <w:vAlign w:val="bottom"/>
          </w:tcPr>
          <w:p w14:paraId="387D8FF0" w14:textId="77777777" w:rsidR="008B19A8" w:rsidRPr="008B19A8" w:rsidRDefault="008B19A8" w:rsidP="00D90470">
            <w:pPr>
              <w:adjustRightInd w:val="0"/>
              <w:spacing w:after="160" w:line="259" w:lineRule="auto"/>
              <w:rPr>
                <w:rFonts w:ascii="Arial" w:eastAsia="Rockwell" w:hAnsi="Arial" w:cs="Arial"/>
                <w:color w:val="272425"/>
                <w:sz w:val="20"/>
                <w:szCs w:val="20"/>
                <w:lang w:val="es-MX"/>
              </w:rPr>
            </w:pPr>
          </w:p>
        </w:tc>
        <w:tc>
          <w:tcPr>
            <w:tcW w:w="862" w:type="pct"/>
            <w:vAlign w:val="bottom"/>
          </w:tcPr>
          <w:p w14:paraId="4407AE86" w14:textId="66564B01" w:rsidR="008B19A8" w:rsidRPr="008B19A8" w:rsidRDefault="008B19A8" w:rsidP="00D90470">
            <w:pPr>
              <w:adjustRightInd w:val="0"/>
              <w:spacing w:after="160" w:line="259" w:lineRule="auto"/>
              <w:rPr>
                <w:rFonts w:ascii="Arial" w:eastAsia="Rockwell" w:hAnsi="Arial" w:cs="Arial"/>
                <w:color w:val="272425"/>
                <w:sz w:val="20"/>
                <w:szCs w:val="20"/>
                <w:lang w:val="es-MX"/>
              </w:rPr>
            </w:pPr>
          </w:p>
        </w:tc>
      </w:tr>
    </w:tbl>
    <w:p w14:paraId="7ABEA176" w14:textId="5B3CBBBD" w:rsidR="008B19A8" w:rsidRDefault="008B19A8" w:rsidP="00DC3C2C">
      <w:pPr>
        <w:spacing w:after="0" w:line="300" w:lineRule="exact"/>
        <w:ind w:right="306" w:hanging="10"/>
        <w:rPr>
          <w:rFonts w:ascii="Arial" w:eastAsia="Rockwell" w:hAnsi="Arial" w:cs="Arial"/>
          <w:color w:val="272425"/>
          <w:sz w:val="24"/>
          <w:szCs w:val="24"/>
          <w:lang w:val="es-MX"/>
        </w:rPr>
      </w:pPr>
    </w:p>
    <w:p w14:paraId="509FE54A" w14:textId="41C7E0C0" w:rsidR="00874045" w:rsidRDefault="008B19A8" w:rsidP="005E1C2E">
      <w:pPr>
        <w:spacing w:after="0" w:line="300" w:lineRule="exact"/>
        <w:ind w:right="306"/>
        <w:rPr>
          <w:rFonts w:ascii="Arial" w:eastAsia="Rockwell" w:hAnsi="Arial" w:cs="Arial"/>
          <w:color w:val="272425"/>
          <w:sz w:val="24"/>
          <w:szCs w:val="24"/>
          <w:lang w:val="es-MX"/>
        </w:rPr>
      </w:pPr>
      <w:r w:rsidRPr="008B19A8">
        <w:rPr>
          <w:rFonts w:ascii="Arial" w:eastAsia="Rockwell" w:hAnsi="Arial" w:cs="Arial"/>
          <w:noProof/>
          <w:color w:val="272425"/>
          <w:sz w:val="24"/>
          <w:szCs w:val="24"/>
        </w:rPr>
        <mc:AlternateContent>
          <mc:Choice Requires="wps">
            <w:drawing>
              <wp:anchor distT="0" distB="0" distL="114300" distR="114300" simplePos="0" relativeHeight="251677696" behindDoc="0" locked="0" layoutInCell="1" allowOverlap="1" wp14:anchorId="5430F27E" wp14:editId="5BDFA648">
                <wp:simplePos x="0" y="0"/>
                <wp:positionH relativeFrom="column">
                  <wp:posOffset>5944870</wp:posOffset>
                </wp:positionH>
                <wp:positionV relativeFrom="paragraph">
                  <wp:posOffset>68911</wp:posOffset>
                </wp:positionV>
                <wp:extent cx="506730" cy="406400"/>
                <wp:effectExtent l="0" t="0" r="7620" b="12700"/>
                <wp:wrapNone/>
                <wp:docPr id="9" name="Text Box 9"/>
                <wp:cNvGraphicFramePr/>
                <a:graphic xmlns:a="http://schemas.openxmlformats.org/drawingml/2006/main">
                  <a:graphicData uri="http://schemas.microsoft.com/office/word/2010/wordprocessingShape">
                    <wps:wsp>
                      <wps:cNvSpPr txBox="1"/>
                      <wps:spPr>
                        <a:xfrm flipV="1">
                          <a:off x="0" y="0"/>
                          <a:ext cx="506730" cy="406400"/>
                        </a:xfrm>
                        <a:prstGeom prst="rect">
                          <a:avLst/>
                        </a:prstGeom>
                        <a:noFill/>
                        <a:ln>
                          <a:noFill/>
                        </a:ln>
                        <a:effectLst/>
                      </wps:spPr>
                      <wps:txbx>
                        <w:txbxContent>
                          <w:p w14:paraId="30AD899C" w14:textId="77777777" w:rsidR="008B19A8" w:rsidRPr="008B19A8" w:rsidRDefault="008B19A8" w:rsidP="008B19A8">
                            <w:pPr>
                              <w:spacing w:after="0" w:line="240" w:lineRule="auto"/>
                              <w:jc w:val="center"/>
                              <w:rPr>
                                <w:sz w:val="44"/>
                              </w:rPr>
                            </w:pPr>
                            <w:r w:rsidRPr="008B19A8">
                              <w:rPr>
                                <w:rFonts w:ascii="Arial" w:eastAsia="Rockwell" w:hAnsi="Arial" w:cs="Arial"/>
                                <w:color w:val="272425"/>
                                <w:sz w:val="48"/>
                                <w:szCs w:val="24"/>
                                <w:lang w:val="es-MX"/>
                              </w:rPr>
                              <w:sym w:font="Wingdings" w:char="F022"/>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0F27E" id="Text Box 9" o:spid="_x0000_s1030" type="#_x0000_t202" style="position:absolute;margin-left:468.1pt;margin-top:5.45pt;width:39.9pt;height:3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" filled="f" stroked="f">
                <v:textbox inset="0,0,0,0">
                  <w:txbxContent>
                    <w:p w14:paraId="30AD899C" w14:textId="77777777" w:rsidR="008B19A8" w:rsidRPr="008B19A8" w:rsidRDefault="008B19A8" w:rsidP="008B19A8">
                      <w:pPr>
                        <w:spacing w:after="0" w:line="240" w:lineRule="auto"/>
                        <w:jc w:val="center"/>
                        <w:rPr>
                          <w:sz w:val="44"/>
                        </w:rPr>
                      </w:pPr>
                      <w:r w:rsidRPr="008B19A8">
                        <w:rPr>
                          <w:rFonts w:ascii="Arial" w:eastAsia="Rockwell" w:hAnsi="Arial" w:cs="Arial"/>
                          <w:color w:val="272425"/>
                          <w:sz w:val="48"/>
                          <w:szCs w:val="24"/>
                          <w:lang w:val="es-MX"/>
                        </w:rPr>
                        <w:sym w:font="Wingdings" w:char="F022"/>
                      </w:r>
                    </w:p>
                  </w:txbxContent>
                </v:textbox>
              </v:shape>
            </w:pict>
          </mc:Fallback>
        </mc:AlternateContent>
      </w:r>
    </w:p>
    <w:p w14:paraId="212C39A0" w14:textId="028C1476" w:rsidR="00874045" w:rsidRPr="00B06B79" w:rsidRDefault="00E14A88" w:rsidP="00DC3C2C">
      <w:pPr>
        <w:spacing w:after="0" w:line="300" w:lineRule="exact"/>
        <w:ind w:right="306" w:hanging="10"/>
        <w:rPr>
          <w:rFonts w:ascii="Arial" w:eastAsia="Rockwell" w:hAnsi="Arial" w:cs="Arial"/>
          <w:color w:val="272425"/>
          <w:sz w:val="24"/>
          <w:szCs w:val="24"/>
          <w:lang w:val="es-MX"/>
        </w:rPr>
      </w:pPr>
      <w:r w:rsidRPr="008B19A8">
        <w:rPr>
          <w:rFonts w:ascii="Arial" w:eastAsia="Rockwell" w:hAnsi="Arial" w:cs="Arial"/>
          <w:noProof/>
          <w:color w:val="272425"/>
          <w:sz w:val="24"/>
          <w:szCs w:val="24"/>
        </w:rPr>
        <mc:AlternateContent>
          <mc:Choice Requires="wps">
            <w:drawing>
              <wp:anchor distT="0" distB="0" distL="114300" distR="114300" simplePos="0" relativeHeight="251675648" behindDoc="1" locked="0" layoutInCell="1" allowOverlap="1" wp14:anchorId="64C9BC14" wp14:editId="6ED386F1">
                <wp:simplePos x="0" y="0"/>
                <wp:positionH relativeFrom="column">
                  <wp:posOffset>280670</wp:posOffset>
                </wp:positionH>
                <wp:positionV relativeFrom="paragraph">
                  <wp:posOffset>104444</wp:posOffset>
                </wp:positionV>
                <wp:extent cx="6032500" cy="2569210"/>
                <wp:effectExtent l="0" t="0" r="25400" b="21590"/>
                <wp:wrapNone/>
                <wp:docPr id="8" name="Rectangle 8"/>
                <wp:cNvGraphicFramePr/>
                <a:graphic xmlns:a="http://schemas.openxmlformats.org/drawingml/2006/main">
                  <a:graphicData uri="http://schemas.microsoft.com/office/word/2010/wordprocessingShape">
                    <wps:wsp>
                      <wps:cNvSpPr/>
                      <wps:spPr>
                        <a:xfrm>
                          <a:off x="0" y="0"/>
                          <a:ext cx="6032500" cy="2569210"/>
                        </a:xfrm>
                        <a:prstGeom prst="rect">
                          <a:avLst/>
                        </a:prstGeom>
                        <a:noFill/>
                        <a:ln w="6350" cap="flat" cmpd="sng" algn="ctr">
                          <a:solidFill>
                            <a:sysClr val="window" lastClr="FFFFFF">
                              <a:lumMod val="50000"/>
                            </a:sysClr>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646EB" id="Rectangle 8" o:spid="_x0000_s1026" style="position:absolute;margin-left:22.1pt;margin-top:8.2pt;width:475pt;height:202.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" filled="f" strokecolor="#7f7f7f" strokeweight=".5pt">
                <v:stroke dashstyle="longDash"/>
              </v:rect>
            </w:pict>
          </mc:Fallback>
        </mc:AlternateContent>
      </w:r>
    </w:p>
    <w:p w14:paraId="5A895F98" w14:textId="174CDC6B" w:rsidR="00DC3C2C" w:rsidRDefault="008B19A8" w:rsidP="00DC3C2C">
      <w:pPr>
        <w:spacing w:after="0" w:line="300" w:lineRule="exact"/>
        <w:ind w:right="306" w:hanging="10"/>
        <w:rPr>
          <w:rFonts w:ascii="Arial" w:eastAsia="Rockwell" w:hAnsi="Arial" w:cs="Arial"/>
          <w:color w:val="272425"/>
          <w:sz w:val="24"/>
          <w:szCs w:val="24"/>
          <w:lang w:val="es-MX"/>
        </w:rPr>
      </w:pPr>
      <w:r w:rsidRPr="008B19A8">
        <w:rPr>
          <w:rFonts w:ascii="Arial" w:eastAsia="Rockwell" w:hAnsi="Arial" w:cs="Arial"/>
          <w:noProof/>
          <w:color w:val="272425"/>
          <w:sz w:val="24"/>
          <w:szCs w:val="24"/>
        </w:rPr>
        <mc:AlternateContent>
          <mc:Choice Requires="wps">
            <w:drawing>
              <wp:anchor distT="0" distB="0" distL="114300" distR="114300" simplePos="0" relativeHeight="251679744" behindDoc="1" locked="0" layoutInCell="1" allowOverlap="1" wp14:anchorId="0F5DC765" wp14:editId="7BC4E995">
                <wp:simplePos x="0" y="0"/>
                <wp:positionH relativeFrom="column">
                  <wp:posOffset>482600</wp:posOffset>
                </wp:positionH>
                <wp:positionV relativeFrom="paragraph">
                  <wp:posOffset>110159</wp:posOffset>
                </wp:positionV>
                <wp:extent cx="5562600" cy="21907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5562600" cy="2190750"/>
                        </a:xfrm>
                        <a:prstGeom prst="roundRect">
                          <a:avLst>
                            <a:gd name="adj" fmla="val 450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1CF5F" id="Rounded Rectangle 12" o:spid="_x0000_s1026" style="position:absolute;margin-left:38pt;margin-top:8.65pt;width:438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" filled="f" strokecolor="windowText" strokeweight=".5pt">
                <v:stroke joinstyle="miter"/>
              </v:roundrect>
            </w:pict>
          </mc:Fallback>
        </mc:AlternateContent>
      </w:r>
    </w:p>
    <w:tbl>
      <w:tblPr>
        <w:tblStyle w:val="TableGrid1"/>
        <w:tblW w:w="4227" w:type="pct"/>
        <w:jc w:val="center"/>
        <w:tblBorders>
          <w:top w:val="none" w:sz="0" w:space="0" w:color="auto"/>
          <w:left w:val="none" w:sz="0" w:space="0" w:color="auto"/>
          <w:bottom w:val="none" w:sz="0" w:space="0" w:color="auto"/>
          <w:right w:val="none" w:sz="0" w:space="0" w:color="auto"/>
        </w:tblBorders>
        <w:tblCellMar>
          <w:left w:w="28" w:type="dxa"/>
          <w:right w:w="28" w:type="dxa"/>
        </w:tblCellMar>
        <w:tblLook w:val="04A0" w:firstRow="1" w:lastRow="0" w:firstColumn="1" w:lastColumn="0" w:noHBand="0" w:noVBand="1"/>
      </w:tblPr>
      <w:tblGrid>
        <w:gridCol w:w="1362"/>
        <w:gridCol w:w="835"/>
        <w:gridCol w:w="835"/>
        <w:gridCol w:w="834"/>
        <w:gridCol w:w="834"/>
        <w:gridCol w:w="834"/>
        <w:gridCol w:w="834"/>
        <w:gridCol w:w="834"/>
        <w:gridCol w:w="1500"/>
      </w:tblGrid>
      <w:tr w:rsidR="008B19A8" w:rsidRPr="008B19A8" w14:paraId="37192357" w14:textId="77777777" w:rsidTr="008B19A8">
        <w:trPr>
          <w:trHeight w:val="490"/>
          <w:jc w:val="center"/>
        </w:trPr>
        <w:tc>
          <w:tcPr>
            <w:tcW w:w="5000" w:type="pct"/>
            <w:gridSpan w:val="9"/>
            <w:vAlign w:val="center"/>
          </w:tcPr>
          <w:p w14:paraId="41F38A9B" w14:textId="0633281A" w:rsidR="008B19A8" w:rsidRPr="008B19A8" w:rsidRDefault="008B19A8" w:rsidP="008B19A8">
            <w:pPr>
              <w:adjustRightInd w:val="0"/>
              <w:spacing w:line="259" w:lineRule="auto"/>
              <w:jc w:val="center"/>
              <w:rPr>
                <w:rFonts w:ascii="Arial" w:eastAsia="Rockwell" w:hAnsi="Arial" w:cs="Arial"/>
                <w:color w:val="272425"/>
                <w:sz w:val="20"/>
                <w:szCs w:val="20"/>
                <w:lang w:val="es-MX"/>
              </w:rPr>
            </w:pPr>
            <w:r w:rsidRPr="008B19A8">
              <w:rPr>
                <w:rFonts w:ascii="Arial" w:hAnsi="Arial" w:cs="Arial"/>
                <w:sz w:val="24"/>
                <w:szCs w:val="20"/>
                <w:lang w:val="es-MX"/>
              </w:rPr>
              <w:t>META: No más de ______ bebidas en cualquier día y _______ por semana.</w:t>
            </w:r>
          </w:p>
        </w:tc>
      </w:tr>
      <w:tr w:rsidR="008B19A8" w:rsidRPr="008B19A8" w14:paraId="45984DE2" w14:textId="77777777" w:rsidTr="008B19A8">
        <w:trPr>
          <w:trHeight w:val="544"/>
          <w:jc w:val="center"/>
        </w:trPr>
        <w:tc>
          <w:tcPr>
            <w:tcW w:w="783" w:type="pct"/>
            <w:vAlign w:val="bottom"/>
          </w:tcPr>
          <w:p w14:paraId="5A6DA1F0" w14:textId="67B969C2" w:rsidR="008B19A8" w:rsidRPr="008B19A8" w:rsidRDefault="008B19A8" w:rsidP="008B19A8">
            <w:pPr>
              <w:adjustRightInd w:val="0"/>
              <w:spacing w:line="259" w:lineRule="auto"/>
              <w:jc w:val="center"/>
              <w:rPr>
                <w:rFonts w:ascii="Arial" w:eastAsia="Rockwell" w:hAnsi="Arial" w:cs="Arial"/>
                <w:color w:val="272425"/>
                <w:sz w:val="20"/>
                <w:szCs w:val="20"/>
                <w:lang w:val="es-MX"/>
              </w:rPr>
            </w:pPr>
            <w:r w:rsidRPr="008B19A8">
              <w:rPr>
                <w:rFonts w:ascii="Arial" w:hAnsi="Arial" w:cs="Arial"/>
                <w:sz w:val="20"/>
                <w:szCs w:val="20"/>
                <w:lang w:val="es-MX"/>
              </w:rPr>
              <w:t>Semana comienza en</w:t>
            </w:r>
          </w:p>
        </w:tc>
        <w:tc>
          <w:tcPr>
            <w:tcW w:w="480" w:type="pct"/>
            <w:shd w:val="clear" w:color="auto" w:fill="1F4E79" w:themeFill="accent1" w:themeFillShade="80"/>
            <w:tcMar>
              <w:bottom w:w="28" w:type="dxa"/>
            </w:tcMar>
            <w:vAlign w:val="bottom"/>
          </w:tcPr>
          <w:p w14:paraId="3AEA4C27" w14:textId="04F12CC8" w:rsidR="008B19A8" w:rsidRPr="008B19A8" w:rsidRDefault="008B19A8" w:rsidP="008B19A8">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D</w:t>
            </w:r>
          </w:p>
        </w:tc>
        <w:tc>
          <w:tcPr>
            <w:tcW w:w="480" w:type="pct"/>
            <w:shd w:val="clear" w:color="auto" w:fill="1F4E79" w:themeFill="accent1" w:themeFillShade="80"/>
            <w:tcMar>
              <w:bottom w:w="28" w:type="dxa"/>
            </w:tcMar>
            <w:vAlign w:val="bottom"/>
          </w:tcPr>
          <w:p w14:paraId="49785773" w14:textId="4DDC42AC" w:rsidR="008B19A8" w:rsidRPr="008B19A8" w:rsidRDefault="008B19A8" w:rsidP="008B19A8">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L</w:t>
            </w:r>
          </w:p>
        </w:tc>
        <w:tc>
          <w:tcPr>
            <w:tcW w:w="479" w:type="pct"/>
            <w:shd w:val="clear" w:color="auto" w:fill="1F4E79" w:themeFill="accent1" w:themeFillShade="80"/>
            <w:tcMar>
              <w:bottom w:w="28" w:type="dxa"/>
            </w:tcMar>
            <w:vAlign w:val="bottom"/>
          </w:tcPr>
          <w:p w14:paraId="28BFA41B" w14:textId="77777777" w:rsidR="008B19A8" w:rsidRPr="008B19A8" w:rsidRDefault="008B19A8" w:rsidP="008B19A8">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M</w:t>
            </w:r>
          </w:p>
        </w:tc>
        <w:tc>
          <w:tcPr>
            <w:tcW w:w="479" w:type="pct"/>
            <w:shd w:val="clear" w:color="auto" w:fill="1F4E79" w:themeFill="accent1" w:themeFillShade="80"/>
            <w:tcMar>
              <w:bottom w:w="28" w:type="dxa"/>
            </w:tcMar>
            <w:vAlign w:val="bottom"/>
          </w:tcPr>
          <w:p w14:paraId="5B0764AB" w14:textId="77777777" w:rsidR="008B19A8" w:rsidRPr="008B19A8" w:rsidRDefault="008B19A8" w:rsidP="008B19A8">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M</w:t>
            </w:r>
          </w:p>
        </w:tc>
        <w:tc>
          <w:tcPr>
            <w:tcW w:w="479" w:type="pct"/>
            <w:shd w:val="clear" w:color="auto" w:fill="1F4E79" w:themeFill="accent1" w:themeFillShade="80"/>
            <w:tcMar>
              <w:bottom w:w="28" w:type="dxa"/>
            </w:tcMar>
            <w:vAlign w:val="bottom"/>
          </w:tcPr>
          <w:p w14:paraId="45ADCB30" w14:textId="77777777" w:rsidR="008B19A8" w:rsidRPr="008B19A8" w:rsidRDefault="008B19A8" w:rsidP="008B19A8">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J</w:t>
            </w:r>
          </w:p>
        </w:tc>
        <w:tc>
          <w:tcPr>
            <w:tcW w:w="479" w:type="pct"/>
            <w:shd w:val="clear" w:color="auto" w:fill="1F4E79" w:themeFill="accent1" w:themeFillShade="80"/>
            <w:tcMar>
              <w:bottom w:w="28" w:type="dxa"/>
            </w:tcMar>
            <w:vAlign w:val="bottom"/>
          </w:tcPr>
          <w:p w14:paraId="3758CCD3" w14:textId="77777777" w:rsidR="008B19A8" w:rsidRPr="008B19A8" w:rsidRDefault="008B19A8" w:rsidP="008B19A8">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V</w:t>
            </w:r>
          </w:p>
        </w:tc>
        <w:tc>
          <w:tcPr>
            <w:tcW w:w="479" w:type="pct"/>
            <w:shd w:val="clear" w:color="auto" w:fill="1F4E79" w:themeFill="accent1" w:themeFillShade="80"/>
            <w:tcMar>
              <w:bottom w:w="28" w:type="dxa"/>
            </w:tcMar>
            <w:vAlign w:val="bottom"/>
          </w:tcPr>
          <w:p w14:paraId="64B69311" w14:textId="77777777" w:rsidR="008B19A8" w:rsidRPr="008B19A8" w:rsidRDefault="008B19A8" w:rsidP="008B19A8">
            <w:pPr>
              <w:adjustRightInd w:val="0"/>
              <w:spacing w:line="259" w:lineRule="auto"/>
              <w:jc w:val="center"/>
              <w:rPr>
                <w:rFonts w:ascii="Arial" w:hAnsi="Arial" w:cs="Arial"/>
                <w:color w:val="FFFFFF" w:themeColor="background1"/>
                <w:sz w:val="20"/>
                <w:szCs w:val="20"/>
                <w:lang w:val="es-MX"/>
              </w:rPr>
            </w:pPr>
            <w:r w:rsidRPr="008B19A8">
              <w:rPr>
                <w:rFonts w:ascii="Arial" w:hAnsi="Arial" w:cs="Arial"/>
                <w:color w:val="FFFFFF" w:themeColor="background1"/>
                <w:sz w:val="20"/>
                <w:szCs w:val="20"/>
                <w:lang w:val="es-MX"/>
              </w:rPr>
              <w:t>S</w:t>
            </w:r>
          </w:p>
        </w:tc>
        <w:tc>
          <w:tcPr>
            <w:tcW w:w="862" w:type="pct"/>
            <w:vAlign w:val="bottom"/>
          </w:tcPr>
          <w:p w14:paraId="4B34D9E7" w14:textId="77777777" w:rsidR="008B19A8" w:rsidRPr="008B19A8" w:rsidRDefault="008B19A8" w:rsidP="008B19A8">
            <w:pPr>
              <w:adjustRightInd w:val="0"/>
              <w:spacing w:line="259" w:lineRule="auto"/>
              <w:jc w:val="center"/>
              <w:rPr>
                <w:rFonts w:ascii="Arial" w:hAnsi="Arial" w:cs="Arial"/>
                <w:sz w:val="20"/>
                <w:szCs w:val="20"/>
                <w:lang w:val="es-MX"/>
              </w:rPr>
            </w:pPr>
            <w:r w:rsidRPr="008B19A8">
              <w:rPr>
                <w:rFonts w:ascii="Arial" w:hAnsi="Arial" w:cs="Arial"/>
                <w:sz w:val="20"/>
                <w:szCs w:val="20"/>
                <w:lang w:val="es-MX"/>
              </w:rPr>
              <w:t>Total</w:t>
            </w:r>
          </w:p>
        </w:tc>
      </w:tr>
      <w:tr w:rsidR="008B19A8" w:rsidRPr="008B19A8" w14:paraId="0140C387" w14:textId="77777777" w:rsidTr="008B19A8">
        <w:trPr>
          <w:trHeight w:val="544"/>
          <w:jc w:val="center"/>
        </w:trPr>
        <w:tc>
          <w:tcPr>
            <w:tcW w:w="783" w:type="pct"/>
            <w:vAlign w:val="bottom"/>
          </w:tcPr>
          <w:p w14:paraId="7EF09E34" w14:textId="14DE2E5C" w:rsidR="008B19A8" w:rsidRPr="008B19A8" w:rsidRDefault="008B19A8" w:rsidP="008B19A8">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6FF23F8D" w14:textId="366B6998"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80" w:type="pct"/>
            <w:vAlign w:val="bottom"/>
          </w:tcPr>
          <w:p w14:paraId="3B7CFE6E"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4539A5B1"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4F964813"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5357D366"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6B55C95E"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551B08C4"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862" w:type="pct"/>
            <w:vAlign w:val="bottom"/>
          </w:tcPr>
          <w:p w14:paraId="092C3D85" w14:textId="2F41478B" w:rsidR="008B19A8" w:rsidRPr="008B19A8" w:rsidRDefault="008B19A8" w:rsidP="008B19A8">
            <w:pPr>
              <w:adjustRightInd w:val="0"/>
              <w:spacing w:after="160" w:line="259" w:lineRule="auto"/>
              <w:rPr>
                <w:rFonts w:ascii="Arial" w:eastAsia="Rockwell" w:hAnsi="Arial" w:cs="Arial"/>
                <w:color w:val="272425"/>
                <w:sz w:val="20"/>
                <w:szCs w:val="20"/>
                <w:lang w:val="es-MX"/>
              </w:rPr>
            </w:pPr>
          </w:p>
        </w:tc>
      </w:tr>
      <w:tr w:rsidR="008B19A8" w:rsidRPr="008B19A8" w14:paraId="36BD2C7C" w14:textId="77777777" w:rsidTr="008B19A8">
        <w:trPr>
          <w:trHeight w:val="544"/>
          <w:jc w:val="center"/>
        </w:trPr>
        <w:tc>
          <w:tcPr>
            <w:tcW w:w="783" w:type="pct"/>
            <w:vAlign w:val="bottom"/>
          </w:tcPr>
          <w:p w14:paraId="2C99CBF7" w14:textId="307BB512" w:rsidR="008B19A8" w:rsidRPr="008B19A8" w:rsidRDefault="008B19A8" w:rsidP="008B19A8">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233285DF" w14:textId="2BF460CA"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80" w:type="pct"/>
            <w:vAlign w:val="bottom"/>
          </w:tcPr>
          <w:p w14:paraId="64467165"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7D792CC8"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2CB7EB32"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26C69E6E"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2CB89D75"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417D4D86"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862" w:type="pct"/>
            <w:vAlign w:val="bottom"/>
          </w:tcPr>
          <w:p w14:paraId="7F13D41C" w14:textId="689671D6" w:rsidR="008B19A8" w:rsidRPr="008B19A8" w:rsidRDefault="008B19A8" w:rsidP="008B19A8">
            <w:pPr>
              <w:adjustRightInd w:val="0"/>
              <w:spacing w:after="160" w:line="259" w:lineRule="auto"/>
              <w:rPr>
                <w:rFonts w:ascii="Arial" w:eastAsia="Rockwell" w:hAnsi="Arial" w:cs="Arial"/>
                <w:color w:val="272425"/>
                <w:sz w:val="20"/>
                <w:szCs w:val="20"/>
                <w:lang w:val="es-MX"/>
              </w:rPr>
            </w:pPr>
          </w:p>
        </w:tc>
      </w:tr>
      <w:tr w:rsidR="008B19A8" w:rsidRPr="008B19A8" w14:paraId="413D9FE0" w14:textId="77777777" w:rsidTr="008B19A8">
        <w:trPr>
          <w:trHeight w:val="544"/>
          <w:jc w:val="center"/>
        </w:trPr>
        <w:tc>
          <w:tcPr>
            <w:tcW w:w="783" w:type="pct"/>
            <w:vAlign w:val="bottom"/>
          </w:tcPr>
          <w:p w14:paraId="126063B2" w14:textId="21FFAC4D" w:rsidR="008B19A8" w:rsidRPr="008B19A8" w:rsidRDefault="008B19A8" w:rsidP="008B19A8">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16DD648E"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80" w:type="pct"/>
            <w:vAlign w:val="bottom"/>
          </w:tcPr>
          <w:p w14:paraId="46675A9A"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060B9692"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059C239A"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520E8623"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123CD997"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43742669"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862" w:type="pct"/>
            <w:vAlign w:val="bottom"/>
          </w:tcPr>
          <w:p w14:paraId="59F25898" w14:textId="5BA8A278" w:rsidR="008B19A8" w:rsidRPr="008B19A8" w:rsidRDefault="008B19A8" w:rsidP="008B19A8">
            <w:pPr>
              <w:adjustRightInd w:val="0"/>
              <w:spacing w:after="160" w:line="259" w:lineRule="auto"/>
              <w:rPr>
                <w:rFonts w:ascii="Arial" w:eastAsia="Rockwell" w:hAnsi="Arial" w:cs="Arial"/>
                <w:color w:val="272425"/>
                <w:sz w:val="20"/>
                <w:szCs w:val="20"/>
                <w:lang w:val="es-MX"/>
              </w:rPr>
            </w:pPr>
          </w:p>
        </w:tc>
      </w:tr>
      <w:tr w:rsidR="008B19A8" w:rsidRPr="008B19A8" w14:paraId="2058F28D" w14:textId="77777777" w:rsidTr="008B19A8">
        <w:trPr>
          <w:trHeight w:val="544"/>
          <w:jc w:val="center"/>
        </w:trPr>
        <w:tc>
          <w:tcPr>
            <w:tcW w:w="783" w:type="pct"/>
            <w:vAlign w:val="bottom"/>
          </w:tcPr>
          <w:p w14:paraId="742B3A59" w14:textId="1B93F865" w:rsidR="008B19A8" w:rsidRPr="008B19A8" w:rsidRDefault="008B19A8" w:rsidP="008B19A8">
            <w:pPr>
              <w:adjustRightInd w:val="0"/>
              <w:spacing w:after="160" w:line="259" w:lineRule="auto"/>
              <w:rPr>
                <w:rFonts w:ascii="Arial" w:eastAsia="Rockwell" w:hAnsi="Arial" w:cs="Arial"/>
                <w:color w:val="272425"/>
                <w:sz w:val="20"/>
                <w:szCs w:val="20"/>
                <w:lang w:val="es-MX"/>
              </w:rPr>
            </w:pPr>
            <w:r>
              <w:rPr>
                <w:rFonts w:ascii="Arial" w:eastAsia="Rockwell" w:hAnsi="Arial" w:cs="Arial"/>
                <w:color w:val="272425"/>
                <w:sz w:val="20"/>
                <w:szCs w:val="20"/>
                <w:lang w:val="es-MX"/>
              </w:rPr>
              <w:t xml:space="preserve">  </w:t>
            </w:r>
            <w:r w:rsidRPr="008B19A8">
              <w:rPr>
                <w:rFonts w:ascii="Arial" w:eastAsia="Rockwell" w:hAnsi="Arial" w:cs="Arial"/>
                <w:color w:val="272425"/>
                <w:sz w:val="20"/>
                <w:szCs w:val="20"/>
                <w:lang w:val="es-MX"/>
              </w:rPr>
              <w:t>___/___</w:t>
            </w:r>
          </w:p>
        </w:tc>
        <w:tc>
          <w:tcPr>
            <w:tcW w:w="480" w:type="pct"/>
            <w:vAlign w:val="bottom"/>
          </w:tcPr>
          <w:p w14:paraId="396A70B4" w14:textId="2A30AFDB"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80" w:type="pct"/>
            <w:vAlign w:val="bottom"/>
          </w:tcPr>
          <w:p w14:paraId="43727358"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18BFDB86"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13557461"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505E78C4"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534BD4A3"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479" w:type="pct"/>
            <w:vAlign w:val="bottom"/>
          </w:tcPr>
          <w:p w14:paraId="1F295E76" w14:textId="7777777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c>
          <w:tcPr>
            <w:tcW w:w="862" w:type="pct"/>
            <w:vAlign w:val="bottom"/>
          </w:tcPr>
          <w:p w14:paraId="1119A844" w14:textId="6F3F1007" w:rsidR="008B19A8" w:rsidRPr="008B19A8" w:rsidRDefault="008B19A8" w:rsidP="008B19A8">
            <w:pPr>
              <w:adjustRightInd w:val="0"/>
              <w:spacing w:after="160" w:line="259" w:lineRule="auto"/>
              <w:rPr>
                <w:rFonts w:ascii="Arial" w:eastAsia="Rockwell" w:hAnsi="Arial" w:cs="Arial"/>
                <w:color w:val="272425"/>
                <w:sz w:val="20"/>
                <w:szCs w:val="20"/>
                <w:lang w:val="es-MX"/>
              </w:rPr>
            </w:pPr>
          </w:p>
        </w:tc>
      </w:tr>
    </w:tbl>
    <w:p w14:paraId="16171FC8" w14:textId="77777777" w:rsidR="005E1C2E" w:rsidRDefault="005E1C2E" w:rsidP="005E1C2E">
      <w:pPr>
        <w:spacing w:after="0"/>
        <w:rPr>
          <w:i/>
          <w:sz w:val="18"/>
        </w:rPr>
      </w:pPr>
    </w:p>
    <w:p w14:paraId="4D7292B8" w14:textId="77777777" w:rsidR="00E56F55" w:rsidRDefault="00E56F55" w:rsidP="005E1C2E">
      <w:pPr>
        <w:spacing w:after="0"/>
        <w:rPr>
          <w:i/>
          <w:sz w:val="18"/>
        </w:rPr>
      </w:pPr>
    </w:p>
    <w:p w14:paraId="7AD0CEAA" w14:textId="77777777" w:rsidR="005E1C2E" w:rsidRDefault="005E1C2E" w:rsidP="005E1C2E">
      <w:pPr>
        <w:spacing w:after="0"/>
        <w:rPr>
          <w:i/>
          <w:sz w:val="18"/>
        </w:rPr>
      </w:pPr>
    </w:p>
    <w:p w14:paraId="3795488B" w14:textId="77777777" w:rsidR="005E1C2E" w:rsidRDefault="005E1C2E" w:rsidP="005E1C2E">
      <w:pPr>
        <w:spacing w:after="0"/>
        <w:rPr>
          <w:i/>
          <w:sz w:val="18"/>
        </w:rPr>
      </w:pPr>
    </w:p>
    <w:p w14:paraId="14F3BFA9" w14:textId="39FB88D8" w:rsidR="00DC3C2C" w:rsidRPr="00450553" w:rsidRDefault="005E1C2E" w:rsidP="00E56F55">
      <w:pPr>
        <w:spacing w:after="0"/>
        <w:rPr>
          <w:i/>
          <w:sz w:val="24"/>
          <w:lang w:val="es-MX"/>
        </w:rPr>
      </w:pPr>
      <w:r w:rsidRPr="005E1C2E">
        <w:rPr>
          <w:i/>
          <w:sz w:val="18"/>
        </w:rPr>
        <w:t xml:space="preserve">This document is available at </w:t>
      </w:r>
      <w:r w:rsidRPr="005E1C2E">
        <w:rPr>
          <w:b/>
          <w:i/>
          <w:sz w:val="18"/>
        </w:rPr>
        <w:t>www.sbirtoregon.org</w:t>
      </w:r>
      <w:r w:rsidRPr="005E1C2E">
        <w:rPr>
          <w:i/>
          <w:sz w:val="18"/>
        </w:rPr>
        <w:t>. Information compiled from the National Institute on Alcohol Abuse and Alcoholism (NIAAA), July 2015 and used with permission. NIAAA does not endorse any particular organization, product, or service. Images used with</w:t>
      </w:r>
      <w:r w:rsidR="00450553">
        <w:rPr>
          <w:i/>
          <w:sz w:val="18"/>
        </w:rPr>
        <w:t xml:space="preserve"> permission or licensed for use.</w:t>
      </w:r>
      <w:bookmarkStart w:id="0" w:name="_GoBack"/>
      <w:bookmarkEnd w:id="0"/>
      <w:r w:rsidR="00E56F55" w:rsidRPr="00450553">
        <w:rPr>
          <w:i/>
          <w:sz w:val="24"/>
          <w:lang w:val="es-MX"/>
        </w:rPr>
        <w:t xml:space="preserve"> </w:t>
      </w:r>
    </w:p>
    <w:sectPr w:rsidR="00DC3C2C" w:rsidRPr="00450553" w:rsidSect="0088688F">
      <w:pgSz w:w="12240" w:h="15840"/>
      <w:pgMar w:top="540" w:right="867" w:bottom="630" w:left="1080" w:header="508" w:footer="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F8BD" w14:textId="77777777" w:rsidR="001003FA" w:rsidRPr="00B06B79" w:rsidRDefault="001003FA">
      <w:pPr>
        <w:spacing w:after="0" w:line="240" w:lineRule="auto"/>
        <w:rPr>
          <w:lang w:val="es-MX"/>
        </w:rPr>
      </w:pPr>
      <w:r w:rsidRPr="00B06B79">
        <w:rPr>
          <w:lang w:val="es-MX"/>
        </w:rPr>
        <w:separator/>
      </w:r>
    </w:p>
  </w:endnote>
  <w:endnote w:type="continuationSeparator" w:id="0">
    <w:p w14:paraId="6665B111" w14:textId="77777777" w:rsidR="001003FA" w:rsidRPr="00B06B79" w:rsidRDefault="001003FA">
      <w:pPr>
        <w:spacing w:after="0" w:line="240" w:lineRule="auto"/>
        <w:rPr>
          <w:lang w:val="es-MX"/>
        </w:rPr>
      </w:pPr>
      <w:r w:rsidRPr="00B06B79">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695C" w14:textId="77777777" w:rsidR="00F7427C" w:rsidRPr="00B06B79" w:rsidRDefault="00E23005">
    <w:pPr>
      <w:spacing w:after="0"/>
      <w:ind w:right="213"/>
      <w:jc w:val="center"/>
      <w:rPr>
        <w:lang w:val="es-MX"/>
      </w:rPr>
    </w:pPr>
    <w:r w:rsidRPr="00B06B79">
      <w:rPr>
        <w:noProof/>
      </w:rPr>
      <mc:AlternateContent>
        <mc:Choice Requires="wpg">
          <w:drawing>
            <wp:anchor distT="0" distB="0" distL="114300" distR="114300" simplePos="0" relativeHeight="251667456" behindDoc="1" locked="0" layoutInCell="1" allowOverlap="1" wp14:anchorId="22FBDE7E" wp14:editId="33934A29">
              <wp:simplePos x="0" y="0"/>
              <wp:positionH relativeFrom="page">
                <wp:posOffset>3797935</wp:posOffset>
              </wp:positionH>
              <wp:positionV relativeFrom="page">
                <wp:posOffset>9613214</wp:posOffset>
              </wp:positionV>
              <wp:extent cx="176530" cy="176530"/>
              <wp:effectExtent l="0" t="0" r="0" b="0"/>
              <wp:wrapNone/>
              <wp:docPr id="3768" name="Group 3768"/>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3769" name="Shape 3769"/>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4939E369" id="Group 3768" o:spid="_x0000_s1026" style="position:absolute;margin-left:299.05pt;margin-top:756.95pt;width:13.9pt;height:13.9pt;z-index:-251649024;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">
              <v:shape id="Shape 3769"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NMQA&#10;AADdAAAADwAAAGRycy9kb3ducmV2LnhtbESPQYvCMBSE78L+h/AWvGmqgl27RhFpQdiTrYc9Pppn&#10;W7Z5KU209d8bYcHjMDPfMNv9aFpxp941lhUs5hEI4tLqhisFlyKbfYFwHllja5kUPMjBfvcx2WKi&#10;7cBnuue+EgHCLkEFtfddIqUrazLo5rYjDt7V9gZ9kH0ldY9DgJtWLqNoLQ02HBZq7OhYU/mX34yC&#10;bFU8UhMPMj1eTvHPb5qVebNQavo5Hr5BeBr9O/zfPmkFq3i9gdeb8AT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jTEAAAA3QAAAA8AAAAAAAAAAAAAAAAAmAIAAGRycy9k&#10;b3ducmV2LnhtbFBLBQYAAAAABAAEAPUAAACJAw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rsidRPr="00B06B79">
      <w:rPr>
        <w:lang w:val="es-MX"/>
      </w:rPr>
      <w:fldChar w:fldCharType="begin"/>
    </w:r>
    <w:r w:rsidRPr="00B06B79">
      <w:rPr>
        <w:lang w:val="es-MX"/>
      </w:rPr>
      <w:instrText xml:space="preserve"> PAGE   \* MERGEFORMAT </w:instrText>
    </w:r>
    <w:r w:rsidRPr="00B06B79">
      <w:rPr>
        <w:lang w:val="es-MX"/>
      </w:rPr>
      <w:fldChar w:fldCharType="separate"/>
    </w:r>
    <w:r w:rsidRPr="00B06B79">
      <w:rPr>
        <w:rFonts w:ascii="Rockwell" w:eastAsia="Rockwell" w:hAnsi="Rockwell" w:cs="Rockwell"/>
        <w:color w:val="272425"/>
        <w:sz w:val="24"/>
        <w:lang w:val="es-MX"/>
      </w:rPr>
      <w:t>1</w:t>
    </w:r>
    <w:r w:rsidRPr="00B06B79">
      <w:rPr>
        <w:rFonts w:ascii="Rockwell" w:eastAsia="Rockwell" w:hAnsi="Rockwell" w:cs="Rockwell"/>
        <w:color w:val="272425"/>
        <w:sz w:val="24"/>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MX"/>
      </w:rPr>
      <w:id w:val="1158577814"/>
      <w:docPartObj>
        <w:docPartGallery w:val="Page Numbers (Bottom of Page)"/>
        <w:docPartUnique/>
      </w:docPartObj>
    </w:sdtPr>
    <w:sdtEndPr/>
    <w:sdtContent>
      <w:p w14:paraId="3A5D4E1A" w14:textId="77777777" w:rsidR="0088688F" w:rsidRPr="00B06B79" w:rsidRDefault="0088688F">
        <w:pPr>
          <w:pStyle w:val="Footer"/>
          <w:jc w:val="center"/>
          <w:rPr>
            <w:lang w:val="es-MX"/>
          </w:rPr>
        </w:pPr>
        <w:r w:rsidRPr="00B06B79">
          <w:rPr>
            <w:lang w:val="es-MX"/>
          </w:rPr>
          <w:fldChar w:fldCharType="begin"/>
        </w:r>
        <w:r w:rsidRPr="00B06B79">
          <w:rPr>
            <w:lang w:val="es-MX"/>
          </w:rPr>
          <w:instrText xml:space="preserve"> PAGE   \* MERGEFORMAT </w:instrText>
        </w:r>
        <w:r w:rsidRPr="00B06B79">
          <w:rPr>
            <w:lang w:val="es-MX"/>
          </w:rPr>
          <w:fldChar w:fldCharType="separate"/>
        </w:r>
        <w:r w:rsidR="00E56F55">
          <w:rPr>
            <w:noProof/>
            <w:lang w:val="es-MX"/>
          </w:rPr>
          <w:t>2</w:t>
        </w:r>
        <w:r w:rsidRPr="00B06B79">
          <w:rPr>
            <w:lang w:val="es-MX"/>
          </w:rPr>
          <w:fldChar w:fldCharType="end"/>
        </w:r>
      </w:p>
    </w:sdtContent>
  </w:sdt>
  <w:p w14:paraId="2889FD02" w14:textId="77777777" w:rsidR="00F7427C" w:rsidRPr="00B06B79" w:rsidRDefault="00F7427C" w:rsidP="00AB2C48">
    <w:pPr>
      <w:pStyle w:val="Footer"/>
      <w:jc w:val="cen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7ABF" w14:textId="77777777" w:rsidR="0088688F" w:rsidRPr="00B06B79" w:rsidRDefault="001003FA">
    <w:pPr>
      <w:pStyle w:val="Footer"/>
      <w:jc w:val="center"/>
      <w:rPr>
        <w:lang w:val="es-MX"/>
      </w:rPr>
    </w:pPr>
    <w:sdt>
      <w:sdtPr>
        <w:rPr>
          <w:lang w:val="es-MX"/>
        </w:rPr>
        <w:id w:val="-1758042968"/>
        <w:docPartObj>
          <w:docPartGallery w:val="Page Numbers (Bottom of Page)"/>
          <w:docPartUnique/>
        </w:docPartObj>
      </w:sdtPr>
      <w:sdtEndPr/>
      <w:sdtContent>
        <w:r w:rsidR="0088688F" w:rsidRPr="00B06B79">
          <w:rPr>
            <w:lang w:val="es-MX"/>
          </w:rPr>
          <w:fldChar w:fldCharType="begin"/>
        </w:r>
        <w:r w:rsidR="0088688F" w:rsidRPr="00B06B79">
          <w:rPr>
            <w:lang w:val="es-MX"/>
          </w:rPr>
          <w:instrText xml:space="preserve"> PAGE   \* MERGEFORMAT </w:instrText>
        </w:r>
        <w:r w:rsidR="0088688F" w:rsidRPr="00B06B79">
          <w:rPr>
            <w:lang w:val="es-MX"/>
          </w:rPr>
          <w:fldChar w:fldCharType="separate"/>
        </w:r>
        <w:r w:rsidR="00E56F55">
          <w:rPr>
            <w:noProof/>
            <w:lang w:val="es-MX"/>
          </w:rPr>
          <w:t>3</w:t>
        </w:r>
        <w:r w:rsidR="0088688F" w:rsidRPr="00B06B79">
          <w:rPr>
            <w:lang w:val="es-MX"/>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CD21" w14:textId="77777777" w:rsidR="001003FA" w:rsidRPr="00B06B79" w:rsidRDefault="001003FA">
      <w:pPr>
        <w:spacing w:after="0" w:line="240" w:lineRule="auto"/>
        <w:rPr>
          <w:lang w:val="es-MX"/>
        </w:rPr>
      </w:pPr>
      <w:r w:rsidRPr="00B06B79">
        <w:rPr>
          <w:lang w:val="es-MX"/>
        </w:rPr>
        <w:separator/>
      </w:r>
    </w:p>
  </w:footnote>
  <w:footnote w:type="continuationSeparator" w:id="0">
    <w:p w14:paraId="7A1E31CC" w14:textId="77777777" w:rsidR="001003FA" w:rsidRPr="00B06B79" w:rsidRDefault="001003FA">
      <w:pPr>
        <w:spacing w:after="0" w:line="240" w:lineRule="auto"/>
        <w:rPr>
          <w:lang w:val="es-MX"/>
        </w:rPr>
      </w:pPr>
      <w:r w:rsidRPr="00B06B79">
        <w:rPr>
          <w:lang w:val="es-MX"/>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871A" w14:textId="77777777" w:rsidR="00F7427C" w:rsidRPr="00B06B79" w:rsidRDefault="00E23005">
    <w:pPr>
      <w:spacing w:after="0"/>
      <w:ind w:left="-1080" w:right="11373"/>
      <w:rPr>
        <w:lang w:val="es-MX"/>
      </w:rPr>
    </w:pPr>
    <w:r w:rsidRPr="00B06B79">
      <w:rPr>
        <w:noProof/>
      </w:rPr>
      <mc:AlternateContent>
        <mc:Choice Requires="wpg">
          <w:drawing>
            <wp:anchor distT="0" distB="0" distL="114300" distR="114300" simplePos="0" relativeHeight="251658240" behindDoc="0" locked="0" layoutInCell="1" allowOverlap="1" wp14:anchorId="56A5E8D6" wp14:editId="35E2474A">
              <wp:simplePos x="0" y="0"/>
              <wp:positionH relativeFrom="page">
                <wp:posOffset>685800</wp:posOffset>
              </wp:positionH>
              <wp:positionV relativeFrom="page">
                <wp:posOffset>749427</wp:posOffset>
              </wp:positionV>
              <wp:extent cx="1474927" cy="19050"/>
              <wp:effectExtent l="0" t="0" r="0" b="0"/>
              <wp:wrapSquare wrapText="bothSides"/>
              <wp:docPr id="3753" name="Group 3753"/>
              <wp:cNvGraphicFramePr/>
              <a:graphic xmlns:a="http://schemas.openxmlformats.org/drawingml/2006/main">
                <a:graphicData uri="http://schemas.microsoft.com/office/word/2010/wordprocessingGroup">
                  <wpg:wgp>
                    <wpg:cNvGrpSpPr/>
                    <wpg:grpSpPr>
                      <a:xfrm>
                        <a:off x="0" y="0"/>
                        <a:ext cx="1474927" cy="19050"/>
                        <a:chOff x="0" y="0"/>
                        <a:chExt cx="1474927" cy="19050"/>
                      </a:xfrm>
                    </wpg:grpSpPr>
                    <wps:wsp>
                      <wps:cNvPr id="3754" name="Shape 3754"/>
                      <wps:cNvSpPr/>
                      <wps:spPr>
                        <a:xfrm>
                          <a:off x="50844" y="0"/>
                          <a:ext cx="1398651" cy="0"/>
                        </a:xfrm>
                        <a:custGeom>
                          <a:avLst/>
                          <a:gdLst/>
                          <a:ahLst/>
                          <a:cxnLst/>
                          <a:rect l="0" t="0" r="0" b="0"/>
                          <a:pathLst>
                            <a:path w="1398651">
                              <a:moveTo>
                                <a:pt x="0" y="0"/>
                              </a:moveTo>
                              <a:lnTo>
                                <a:pt x="1398651" y="0"/>
                              </a:lnTo>
                            </a:path>
                          </a:pathLst>
                        </a:custGeom>
                        <a:ln w="19050" cap="rnd">
                          <a:custDash>
                            <a:ds d="200" sp="400200"/>
                          </a:custDash>
                          <a:round/>
                        </a:ln>
                      </wps:spPr>
                      <wps:style>
                        <a:lnRef idx="1">
                          <a:srgbClr val="22491D"/>
                        </a:lnRef>
                        <a:fillRef idx="0">
                          <a:srgbClr val="000000">
                            <a:alpha val="0"/>
                          </a:srgbClr>
                        </a:fillRef>
                        <a:effectRef idx="0">
                          <a:scrgbClr r="0" g="0" b="0"/>
                        </a:effectRef>
                        <a:fontRef idx="none"/>
                      </wps:style>
                      <wps:bodyPr/>
                    </wps:wsp>
                    <wps:wsp>
                      <wps:cNvPr id="3755" name="Shape 3755"/>
                      <wps:cNvSpPr/>
                      <wps:spPr>
                        <a:xfrm>
                          <a:off x="0" y="0"/>
                          <a:ext cx="13" cy="0"/>
                        </a:xfrm>
                        <a:custGeom>
                          <a:avLst/>
                          <a:gdLst/>
                          <a:ahLst/>
                          <a:cxnLst/>
                          <a:rect l="0" t="0" r="0" b="0"/>
                          <a:pathLst>
                            <a:path w="13">
                              <a:moveTo>
                                <a:pt x="0" y="0"/>
                              </a:moveTo>
                              <a:lnTo>
                                <a:pt x="13" y="0"/>
                              </a:lnTo>
                            </a:path>
                          </a:pathLst>
                        </a:custGeom>
                        <a:ln w="19050" cap="rnd">
                          <a:round/>
                        </a:ln>
                      </wps:spPr>
                      <wps:style>
                        <a:lnRef idx="1">
                          <a:srgbClr val="22491D"/>
                        </a:lnRef>
                        <a:fillRef idx="0">
                          <a:srgbClr val="000000">
                            <a:alpha val="0"/>
                          </a:srgbClr>
                        </a:fillRef>
                        <a:effectRef idx="0">
                          <a:scrgbClr r="0" g="0" b="0"/>
                        </a:effectRef>
                        <a:fontRef idx="none"/>
                      </wps:style>
                      <wps:bodyPr/>
                    </wps:wsp>
                    <wps:wsp>
                      <wps:cNvPr id="3756" name="Shape 3756"/>
                      <wps:cNvSpPr/>
                      <wps:spPr>
                        <a:xfrm>
                          <a:off x="1474915" y="0"/>
                          <a:ext cx="13" cy="0"/>
                        </a:xfrm>
                        <a:custGeom>
                          <a:avLst/>
                          <a:gdLst/>
                          <a:ahLst/>
                          <a:cxnLst/>
                          <a:rect l="0" t="0" r="0" b="0"/>
                          <a:pathLst>
                            <a:path w="13">
                              <a:moveTo>
                                <a:pt x="0" y="0"/>
                              </a:moveTo>
                              <a:lnTo>
                                <a:pt x="13"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10BF5B26" id="Group 3753" o:spid="_x0000_s1026" style="position:absolute;margin-left:54pt;margin-top:59pt;width:116.15pt;height:1.5pt;z-index:251658240;mso-position-horizontal-relative:page;mso-position-vertical-relative:page" coordsize="1474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">
              <v:shape id="Shape 3754" o:spid="_x0000_s1027" style="position:absolute;left:508;width:13986;height:0;visibility:visible;mso-wrap-style:square;v-text-anchor:top" coordsize="139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X8QA&#10;AADdAAAADwAAAGRycy9kb3ducmV2LnhtbESPW4vCMBSE3xf8D+EIvq2pl12lGkUEYX3cruDrsTk2&#10;xeakNOnFf78RFvZxmJlvmO1+sJXoqPGlYwWzaQKCOHe65ELB5ef0vgbhA7LGyjEpeJKH/W70tsVU&#10;u56/qctCISKEfYoKTAh1KqXPDVn0U1cTR+/uGoshyqaQusE+wm0l50nyKS2WHBcM1nQ0lD+y1io4&#10;PK+3vqjXrem7ZRfOF0ryrFVqMh4OGxCBhvAf/mt/aQWL1ccSXm/i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vl/EAAAA3QAAAA8AAAAAAAAAAAAAAAAAmAIAAGRycy9k&#10;b3ducmV2LnhtbFBLBQYAAAAABAAEAPUAAACJAwAAAAA=&#10;" path="m,l1398651,e" filled="f" strokecolor="#22491d" strokeweight="1.5pt">
                <v:stroke endcap="round"/>
                <v:path arrowok="t" textboxrect="0,0,1398651,0"/>
              </v:shape>
              <v:shape id="Shape 3755" o:spid="_x0000_s1028" style="position:absolute;width:0;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u1sYA&#10;AADdAAAADwAAAGRycy9kb3ducmV2LnhtbESPT2vCQBTE74LfYXmCN92oqG10lVAo9lT/QuvtkX0m&#10;wezbkF1j/PbdguBxmJnfMMt1a0rRUO0KywpGwwgEcWp1wZmC0/Fz8AbCeWSNpWVS8CAH61W3s8RY&#10;2zvvqTn4TAQIuxgV5N5XsZQuzcmgG9qKOHgXWxv0QdaZ1DXeA9yUchxFM2mw4LCQY0UfOaXXw80o&#10;2Ee/P9f55n132Vbn7yZpE3qcdkr1e22yAOGp9a/ws/2lFUzm0yn8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0u1sYAAADdAAAADwAAAAAAAAAAAAAAAACYAgAAZHJz&#10;L2Rvd25yZXYueG1sUEsFBgAAAAAEAAQA9QAAAIsDAAAAAA==&#10;" path="m,l13,e" filled="f" strokecolor="#22491d" strokeweight="1.5pt">
                <v:stroke endcap="round"/>
                <v:path arrowok="t" textboxrect="0,0,13,0"/>
              </v:shape>
              <v:shape id="Shape 3756" o:spid="_x0000_s1029" style="position:absolute;left:14749;width:0;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ocYA&#10;AADdAAAADwAAAGRycy9kb3ducmV2LnhtbESPT2vCQBTE7wW/w/IEb3WjorbRVUKh6Kn+hdbbI/tM&#10;gtm3IbvG+O3dguBxmJnfMPNla0rRUO0KywoG/QgEcWp1wZmC4+H7/QOE88gaS8uk4E4OlovO2xxj&#10;bW+8o2bvMxEg7GJUkHtfxVK6NCeDrm8r4uCdbW3QB1lnUtd4C3BTymEUTaTBgsNCjhV95ZRe9lej&#10;YBf9/V6mq8/teVOdfpqkTeh+3CrV67bJDISn1r/Cz/ZaKxhNxxP4fx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wocYAAADdAAAADwAAAAAAAAAAAAAAAACYAgAAZHJz&#10;L2Rvd25yZXYueG1sUEsFBgAAAAAEAAQA9QAAAIsDAAAAAA==&#10;" path="m,l13,e" filled="f" strokecolor="#22491d" strokeweight="1.5pt">
                <v:stroke endcap="round"/>
                <v:path arrowok="t" textboxrect="0,0,13,0"/>
              </v:shape>
              <w10:wrap type="square" anchorx="page" anchory="page"/>
            </v:group>
          </w:pict>
        </mc:Fallback>
      </mc:AlternateContent>
    </w:r>
    <w:r w:rsidRPr="00B06B79">
      <w:rPr>
        <w:noProof/>
      </w:rPr>
      <mc:AlternateContent>
        <mc:Choice Requires="wpg">
          <w:drawing>
            <wp:anchor distT="0" distB="0" distL="114300" distR="114300" simplePos="0" relativeHeight="251659264" behindDoc="0" locked="0" layoutInCell="1" allowOverlap="1" wp14:anchorId="44D5AACA" wp14:editId="5405D71B">
              <wp:simplePos x="0" y="0"/>
              <wp:positionH relativeFrom="page">
                <wp:posOffset>5611386</wp:posOffset>
              </wp:positionH>
              <wp:positionV relativeFrom="page">
                <wp:posOffset>749427</wp:posOffset>
              </wp:positionV>
              <wp:extent cx="1475219" cy="19050"/>
              <wp:effectExtent l="0" t="0" r="0" b="0"/>
              <wp:wrapSquare wrapText="bothSides"/>
              <wp:docPr id="3757" name="Group 3757"/>
              <wp:cNvGraphicFramePr/>
              <a:graphic xmlns:a="http://schemas.openxmlformats.org/drawingml/2006/main">
                <a:graphicData uri="http://schemas.microsoft.com/office/word/2010/wordprocessingGroup">
                  <wpg:wgp>
                    <wpg:cNvGrpSpPr/>
                    <wpg:grpSpPr>
                      <a:xfrm>
                        <a:off x="0" y="0"/>
                        <a:ext cx="1475219" cy="19050"/>
                        <a:chOff x="0" y="0"/>
                        <a:chExt cx="1475219" cy="19050"/>
                      </a:xfrm>
                    </wpg:grpSpPr>
                    <wps:wsp>
                      <wps:cNvPr id="3758" name="Shape 3758"/>
                      <wps:cNvSpPr/>
                      <wps:spPr>
                        <a:xfrm>
                          <a:off x="50852" y="0"/>
                          <a:ext cx="1398931" cy="0"/>
                        </a:xfrm>
                        <a:custGeom>
                          <a:avLst/>
                          <a:gdLst/>
                          <a:ahLst/>
                          <a:cxnLst/>
                          <a:rect l="0" t="0" r="0" b="0"/>
                          <a:pathLst>
                            <a:path w="1398931">
                              <a:moveTo>
                                <a:pt x="0" y="0"/>
                              </a:moveTo>
                              <a:lnTo>
                                <a:pt x="1398931" y="0"/>
                              </a:lnTo>
                            </a:path>
                          </a:pathLst>
                        </a:custGeom>
                        <a:ln w="19050" cap="rnd">
                          <a:custDash>
                            <a:ds d="300" sp="400300"/>
                          </a:custDash>
                          <a:round/>
                        </a:ln>
                      </wps:spPr>
                      <wps:style>
                        <a:lnRef idx="1">
                          <a:srgbClr val="22491D"/>
                        </a:lnRef>
                        <a:fillRef idx="0">
                          <a:srgbClr val="000000">
                            <a:alpha val="0"/>
                          </a:srgbClr>
                        </a:fillRef>
                        <a:effectRef idx="0">
                          <a:scrgbClr r="0" g="0" b="0"/>
                        </a:effectRef>
                        <a:fontRef idx="none"/>
                      </wps:style>
                      <wps:bodyPr/>
                    </wps:wsp>
                    <wps:wsp>
                      <wps:cNvPr id="3759" name="Shape 3759"/>
                      <wps:cNvSpPr/>
                      <wps:spPr>
                        <a:xfrm>
                          <a:off x="0" y="0"/>
                          <a:ext cx="13" cy="0"/>
                        </a:xfrm>
                        <a:custGeom>
                          <a:avLst/>
                          <a:gdLst/>
                          <a:ahLst/>
                          <a:cxnLst/>
                          <a:rect l="0" t="0" r="0" b="0"/>
                          <a:pathLst>
                            <a:path w="13">
                              <a:moveTo>
                                <a:pt x="0" y="0"/>
                              </a:moveTo>
                              <a:lnTo>
                                <a:pt x="13" y="0"/>
                              </a:lnTo>
                            </a:path>
                          </a:pathLst>
                        </a:custGeom>
                        <a:ln w="19050" cap="rnd">
                          <a:round/>
                        </a:ln>
                      </wps:spPr>
                      <wps:style>
                        <a:lnRef idx="1">
                          <a:srgbClr val="22491D"/>
                        </a:lnRef>
                        <a:fillRef idx="0">
                          <a:srgbClr val="000000">
                            <a:alpha val="0"/>
                          </a:srgbClr>
                        </a:fillRef>
                        <a:effectRef idx="0">
                          <a:scrgbClr r="0" g="0" b="0"/>
                        </a:effectRef>
                        <a:fontRef idx="none"/>
                      </wps:style>
                      <wps:bodyPr/>
                    </wps:wsp>
                    <wps:wsp>
                      <wps:cNvPr id="3760" name="Shape 3760"/>
                      <wps:cNvSpPr/>
                      <wps:spPr>
                        <a:xfrm>
                          <a:off x="1475194" y="0"/>
                          <a:ext cx="25" cy="0"/>
                        </a:xfrm>
                        <a:custGeom>
                          <a:avLst/>
                          <a:gdLst/>
                          <a:ahLst/>
                          <a:cxnLst/>
                          <a:rect l="0" t="0" r="0" b="0"/>
                          <a:pathLst>
                            <a:path w="25">
                              <a:moveTo>
                                <a:pt x="0" y="0"/>
                              </a:moveTo>
                              <a:lnTo>
                                <a:pt x="25"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448637C6" id="Group 3757" o:spid="_x0000_s1026" style="position:absolute;margin-left:441.85pt;margin-top:59pt;width:116.15pt;height:1.5pt;z-index:251659264;mso-position-horizontal-relative:page;mso-position-vertical-relative:page" coordsize="147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">
              <v:shape id="Shape 3758" o:spid="_x0000_s1027" style="position:absolute;left:508;width:13989;height:0;visibility:visible;mso-wrap-style:square;v-text-anchor:top" coordsize="1398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tCMUA&#10;AADdAAAADwAAAGRycy9kb3ducmV2LnhtbERPTWvCQBC9F/wPywheSt2oaCW6iiiF1oNaK5LjmB2T&#10;YHY2ZleN/757KPT4eN/TeWNKcafaFZYV9LoRCOLU6oIzBYefj7cxCOeRNZaWScGTHMxnrZcpxto+&#10;+Jvue5+JEMIuRgW591UspUtzMui6tiIO3NnWBn2AdSZ1jY8QbkrZj6KRNFhwaMixomVO6WV/Mwro&#10;2C/W42uSDL522TZZHTdLPL0q1Wk3iwkIT43/F/+5P7WCwfswzA1vwhO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W0IxQAAAN0AAAAPAAAAAAAAAAAAAAAAAJgCAABkcnMv&#10;ZG93bnJldi54bWxQSwUGAAAAAAQABAD1AAAAigMAAAAA&#10;" path="m,l1398931,e" filled="f" strokecolor="#22491d" strokeweight="1.5pt">
                <v:stroke endcap="round"/>
                <v:path arrowok="t" textboxrect="0,0,1398931,0"/>
              </v:shape>
              <v:shape id="Shape 3759" o:spid="_x0000_s1028" style="position:absolute;width:0;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k08cA&#10;AADdAAAADwAAAGRycy9kb3ducmV2LnhtbESPS2vDMBCE74X+B7GF3Bq5LYkb10owhZKc8mqg7W2x&#10;1g9irYylOM6/jwKBHoeZ+YZJF4NpRE+dqy0reBlHIIhzq2suFRy+v57fQTiPrLGxTAou5GAxf3xI&#10;MdH2zDvq974UAcIuQQWV920ipcsrMujGtiUOXmE7gz7IrpS6w3OAm0a+RtFUGqw5LFTY0mdF+XF/&#10;Mgp20e/PMV7OtsWm/Vv32ZDR5bBVavQ0ZB8gPA3+P3xvr7SCt3gyg9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AJNPHAAAA3QAAAA8AAAAAAAAAAAAAAAAAmAIAAGRy&#10;cy9kb3ducmV2LnhtbFBLBQYAAAAABAAEAPUAAACMAwAAAAA=&#10;" path="m,l13,e" filled="f" strokecolor="#22491d" strokeweight="1.5pt">
                <v:stroke endcap="round"/>
                <v:path arrowok="t" textboxrect="0,0,13,0"/>
              </v:shape>
              <v:shape id="Shape 3760" o:spid="_x0000_s1029" style="position:absolute;left:14751;width:1;height:0;visibility:visible;mso-wrap-style:square;v-text-anchor:top" coordsize="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0BcEA&#10;AADdAAAADwAAAGRycy9kb3ducmV2LnhtbERPy2oCMRTdF/oP4Rbc1UyVqoxGKQXR0oX4+IDL5JoE&#10;JzfTSXTGvzeLgsvDeS9Wva/FjdroAiv4GBYgiKugHRsFp+P6fQYiJmSNdWBScKcIq+XrywJLHTre&#10;0+2QjMghHEtUYFNqSiljZcljHIaGOHPn0HpMGbZG6ha7HO5rOSqKifToODdYbOjbUnU5XL2C2JvP&#10;n1lH17A7Wfdnft1UbpxSg7f+aw4iUZ+e4n/3VisYTyd5f36Tn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3tAXBAAAA3QAAAA8AAAAAAAAAAAAAAAAAmAIAAGRycy9kb3du&#10;cmV2LnhtbFBLBQYAAAAABAAEAPUAAACGAwAAAAA=&#10;" path="m,l25,e" filled="f" strokecolor="#22491d" strokeweight="1.5pt">
                <v:stroke endcap="round"/>
                <v:path arrowok="t" textboxrect="0,0,25,0"/>
              </v:shape>
              <w10:wrap type="square" anchorx="page" anchory="page"/>
            </v:group>
          </w:pict>
        </mc:Fallback>
      </mc:AlternateContent>
    </w:r>
  </w:p>
  <w:p w14:paraId="4701C4D1" w14:textId="77777777" w:rsidR="00F7427C" w:rsidRPr="00B06B79" w:rsidRDefault="00E23005">
    <w:pPr>
      <w:rPr>
        <w:lang w:val="es-MX"/>
      </w:rPr>
    </w:pPr>
    <w:r w:rsidRPr="00B06B79">
      <w:rPr>
        <w:noProof/>
      </w:rPr>
      <mc:AlternateContent>
        <mc:Choice Requires="wpg">
          <w:drawing>
            <wp:anchor distT="0" distB="0" distL="114300" distR="114300" simplePos="0" relativeHeight="251660288" behindDoc="1" locked="0" layoutInCell="1" allowOverlap="1" wp14:anchorId="7F1A0AD6" wp14:editId="251EA064">
              <wp:simplePos x="0" y="0"/>
              <wp:positionH relativeFrom="page">
                <wp:posOffset>0</wp:posOffset>
              </wp:positionH>
              <wp:positionV relativeFrom="page">
                <wp:posOffset>0</wp:posOffset>
              </wp:positionV>
              <wp:extent cx="1" cy="1"/>
              <wp:effectExtent l="0" t="0" r="0" b="0"/>
              <wp:wrapNone/>
              <wp:docPr id="3761" name="Group 37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236B293" id="Group 3761"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zRTwEAAK4CAAAOAAAAZHJzL2Uyb0RvYy54bWycUstOwzAQvCPxD5bv1EmRCo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x6dVTonlBreUGpOE&#10;oEGDbwus24L/8Ds4A+0pmzSPCsx0ohoyJmuPs7VyjEQgiNQC0fxkuOhwK39qRffyTzX7bcCmOea2&#10;KUNT6hILzgucXL/M8X75zeo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pZJzR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7C"/>
    <w:rsid w:val="00036AAA"/>
    <w:rsid w:val="00085E36"/>
    <w:rsid w:val="000A3187"/>
    <w:rsid w:val="001003FA"/>
    <w:rsid w:val="00105942"/>
    <w:rsid w:val="00113925"/>
    <w:rsid w:val="00133DDB"/>
    <w:rsid w:val="001F2232"/>
    <w:rsid w:val="002008BA"/>
    <w:rsid w:val="00262F12"/>
    <w:rsid w:val="00334625"/>
    <w:rsid w:val="003448B6"/>
    <w:rsid w:val="00351230"/>
    <w:rsid w:val="003C11E2"/>
    <w:rsid w:val="003C3248"/>
    <w:rsid w:val="00412EF4"/>
    <w:rsid w:val="004246C0"/>
    <w:rsid w:val="004409BC"/>
    <w:rsid w:val="00450553"/>
    <w:rsid w:val="005075A1"/>
    <w:rsid w:val="00570FC3"/>
    <w:rsid w:val="005D5AE8"/>
    <w:rsid w:val="005D6BDA"/>
    <w:rsid w:val="005E1C2E"/>
    <w:rsid w:val="00612490"/>
    <w:rsid w:val="00616796"/>
    <w:rsid w:val="00625DBB"/>
    <w:rsid w:val="006348AF"/>
    <w:rsid w:val="00731F2B"/>
    <w:rsid w:val="007378BE"/>
    <w:rsid w:val="00762571"/>
    <w:rsid w:val="00785DA1"/>
    <w:rsid w:val="007E584E"/>
    <w:rsid w:val="00821826"/>
    <w:rsid w:val="008266E6"/>
    <w:rsid w:val="008341E3"/>
    <w:rsid w:val="00853B16"/>
    <w:rsid w:val="00874045"/>
    <w:rsid w:val="0088688F"/>
    <w:rsid w:val="00895427"/>
    <w:rsid w:val="0089783B"/>
    <w:rsid w:val="008B19A8"/>
    <w:rsid w:val="00945B65"/>
    <w:rsid w:val="00946BEA"/>
    <w:rsid w:val="00AB2C48"/>
    <w:rsid w:val="00AC037C"/>
    <w:rsid w:val="00B01B90"/>
    <w:rsid w:val="00B06B79"/>
    <w:rsid w:val="00B677F8"/>
    <w:rsid w:val="00B759F1"/>
    <w:rsid w:val="00BC365F"/>
    <w:rsid w:val="00BC5C67"/>
    <w:rsid w:val="00BF1853"/>
    <w:rsid w:val="00C515BE"/>
    <w:rsid w:val="00C545D3"/>
    <w:rsid w:val="00C742D8"/>
    <w:rsid w:val="00CA63EC"/>
    <w:rsid w:val="00CE63F0"/>
    <w:rsid w:val="00D009D6"/>
    <w:rsid w:val="00D04CF5"/>
    <w:rsid w:val="00D21D45"/>
    <w:rsid w:val="00D97858"/>
    <w:rsid w:val="00DC3C2C"/>
    <w:rsid w:val="00DC79D0"/>
    <w:rsid w:val="00E14A88"/>
    <w:rsid w:val="00E23005"/>
    <w:rsid w:val="00E521A5"/>
    <w:rsid w:val="00E56F55"/>
    <w:rsid w:val="00EE709C"/>
    <w:rsid w:val="00EF04FD"/>
    <w:rsid w:val="00EF6168"/>
    <w:rsid w:val="00F553F3"/>
    <w:rsid w:val="00F7427C"/>
    <w:rsid w:val="00F9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3588"/>
  <w15:docId w15:val="{2ECE9C73-02D5-4F15-BCD4-4417D5F8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A8"/>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3"/>
      <w:ind w:left="10" w:right="213" w:hanging="10"/>
      <w:jc w:val="center"/>
      <w:outlineLvl w:val="0"/>
    </w:pPr>
    <w:rPr>
      <w:rFonts w:ascii="Rockwell" w:eastAsia="Rockwell" w:hAnsi="Rockwell" w:cs="Rockwell"/>
      <w:b/>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FFFFF"/>
      <w:sz w:val="36"/>
    </w:rPr>
  </w:style>
  <w:style w:type="paragraph" w:styleId="Header">
    <w:name w:val="header"/>
    <w:basedOn w:val="Normal"/>
    <w:link w:val="HeaderChar"/>
    <w:uiPriority w:val="99"/>
    <w:unhideWhenUsed/>
    <w:rsid w:val="00D2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45"/>
    <w:rPr>
      <w:rFonts w:ascii="Calibri" w:eastAsia="Calibri" w:hAnsi="Calibri" w:cs="Calibri"/>
      <w:color w:val="000000"/>
    </w:rPr>
  </w:style>
  <w:style w:type="table" w:styleId="TableGrid">
    <w:name w:val="Table Grid"/>
    <w:basedOn w:val="TableNormal"/>
    <w:uiPriority w:val="39"/>
    <w:rsid w:val="0011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48"/>
    <w:rPr>
      <w:rFonts w:ascii="Calibri" w:eastAsia="Calibri" w:hAnsi="Calibri" w:cs="Calibri"/>
      <w:color w:val="000000"/>
    </w:rPr>
  </w:style>
  <w:style w:type="table" w:customStyle="1" w:styleId="TableGrid1">
    <w:name w:val="Table Grid1"/>
    <w:basedOn w:val="TableNormal"/>
    <w:next w:val="TableGrid"/>
    <w:uiPriority w:val="39"/>
    <w:rsid w:val="008B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14</cp:revision>
  <dcterms:created xsi:type="dcterms:W3CDTF">2016-01-26T21:45:00Z</dcterms:created>
  <dcterms:modified xsi:type="dcterms:W3CDTF">2016-01-27T00:32:00Z</dcterms:modified>
</cp:coreProperties>
</file>